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3BF6" w14:textId="77777777" w:rsidR="001E4978" w:rsidRDefault="00651BEF" w:rsidP="00DC2FB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17ED14E7" w14:textId="77777777" w:rsidR="00A93526" w:rsidRDefault="00A93526" w:rsidP="00DC2FB2">
      <w:pPr>
        <w:spacing w:line="360" w:lineRule="auto"/>
        <w:rPr>
          <w:rFonts w:ascii="Tahoma" w:hAnsi="Tahoma" w:cs="Tahoma"/>
        </w:rPr>
      </w:pPr>
    </w:p>
    <w:p w14:paraId="7D478ECC" w14:textId="77777777" w:rsidR="00E477FC" w:rsidRPr="002F0029" w:rsidRDefault="002F0029" w:rsidP="002F0029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2F0029">
        <w:rPr>
          <w:b/>
          <w:sz w:val="28"/>
        </w:rPr>
        <w:t>Curriculum Vitae</w:t>
      </w:r>
    </w:p>
    <w:p w14:paraId="3D3E20BF" w14:textId="77777777" w:rsidR="00E477FC" w:rsidRDefault="00E477FC" w:rsidP="00DC2FB2">
      <w:pPr>
        <w:spacing w:line="360" w:lineRule="auto"/>
        <w:rPr>
          <w:rFonts w:ascii="Tahoma" w:hAnsi="Tahoma" w:cs="Tahoma"/>
        </w:rPr>
      </w:pPr>
    </w:p>
    <w:p w14:paraId="137B03F3" w14:textId="77777777" w:rsidR="00A93526" w:rsidRDefault="00A93526" w:rsidP="00DC2FB2">
      <w:pPr>
        <w:spacing w:line="360" w:lineRule="auto"/>
        <w:rPr>
          <w:rFonts w:ascii="Tahoma" w:hAnsi="Tahoma" w:cs="Tahoma"/>
        </w:rPr>
      </w:pPr>
    </w:p>
    <w:p w14:paraId="71533C78" w14:textId="77777777" w:rsidR="00E477FC" w:rsidRDefault="00E477FC" w:rsidP="00DC2FB2">
      <w:pPr>
        <w:spacing w:line="360" w:lineRule="auto"/>
        <w:rPr>
          <w:rFonts w:ascii="Tahoma" w:hAnsi="Tahoma" w:cs="Tahoma"/>
        </w:rPr>
      </w:pPr>
    </w:p>
    <w:p w14:paraId="2143B477" w14:textId="77777777" w:rsidR="00E477FC" w:rsidRDefault="00E477FC" w:rsidP="00DC2FB2">
      <w:pPr>
        <w:spacing w:line="360" w:lineRule="auto"/>
        <w:rPr>
          <w:rFonts w:ascii="Tahoma" w:hAnsi="Tahoma" w:cs="Tahoma"/>
        </w:rPr>
      </w:pPr>
    </w:p>
    <w:p w14:paraId="3D6F1039" w14:textId="77777777" w:rsidR="008C5B40" w:rsidRDefault="008C5B40" w:rsidP="004C1B4D">
      <w:pPr>
        <w:ind w:right="-110"/>
        <w:rPr>
          <w:rFonts w:ascii="Tahoma" w:hAnsi="Tahoma" w:cs="Tahoma"/>
          <w:sz w:val="22"/>
        </w:rPr>
      </w:pPr>
    </w:p>
    <w:tbl>
      <w:tblPr>
        <w:tblW w:w="8330" w:type="dxa"/>
        <w:tblLayout w:type="fixed"/>
        <w:tblLook w:val="01E0" w:firstRow="1" w:lastRow="1" w:firstColumn="1" w:lastColumn="1" w:noHBand="0" w:noVBand="0"/>
      </w:tblPr>
      <w:tblGrid>
        <w:gridCol w:w="4219"/>
        <w:gridCol w:w="4111"/>
      </w:tblGrid>
      <w:tr w:rsidR="005B6DD0" w:rsidRPr="00650747" w14:paraId="676A9999" w14:textId="77777777" w:rsidTr="00C91022">
        <w:trPr>
          <w:trHeight w:val="3505"/>
        </w:trPr>
        <w:tc>
          <w:tcPr>
            <w:tcW w:w="4219" w:type="dxa"/>
          </w:tcPr>
          <w:p w14:paraId="68CE3020" w14:textId="77777777" w:rsidR="005B6DD0" w:rsidRDefault="005B6DD0" w:rsidP="00DD1936">
            <w:pPr>
              <w:rPr>
                <w:rFonts w:ascii="Tahoma" w:hAnsi="Tahoma" w:cs="Tahoma"/>
              </w:rPr>
            </w:pPr>
          </w:p>
          <w:p w14:paraId="49191829" w14:textId="77777777" w:rsidR="00096278" w:rsidRPr="00E952E6" w:rsidRDefault="00B67845" w:rsidP="00DD19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A8F5D41" wp14:editId="18F97A75">
                  <wp:extent cx="1971675" cy="2743200"/>
                  <wp:effectExtent l="0" t="0" r="0" b="0"/>
                  <wp:docPr id="1" name="Bild 1" descr="DSC_1002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1002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05" b="10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0C33F" w14:textId="77777777" w:rsidR="006A3F53" w:rsidRDefault="006A3F53" w:rsidP="00F565A0">
            <w:pPr>
              <w:rPr>
                <w:rFonts w:ascii="Tahoma" w:hAnsi="Tahoma" w:cs="Tahoma"/>
              </w:rPr>
            </w:pPr>
          </w:p>
          <w:p w14:paraId="180F2660" w14:textId="77777777" w:rsidR="006A3F53" w:rsidRPr="00E952E6" w:rsidRDefault="006A3F53" w:rsidP="00F565A0">
            <w:pPr>
              <w:rPr>
                <w:rFonts w:ascii="Tahoma" w:hAnsi="Tahoma" w:cs="Tahoma"/>
              </w:rPr>
            </w:pPr>
          </w:p>
          <w:p w14:paraId="183FE63A" w14:textId="77777777" w:rsidR="005B6DD0" w:rsidRPr="0001045C" w:rsidRDefault="005B6DD0" w:rsidP="00DD1936">
            <w:pPr>
              <w:rPr>
                <w:rFonts w:ascii="Tahoma" w:hAnsi="Tahoma" w:cs="Tahoma"/>
              </w:rPr>
            </w:pPr>
          </w:p>
          <w:p w14:paraId="666FFF22" w14:textId="77777777" w:rsidR="005B6DD0" w:rsidRPr="0001045C" w:rsidRDefault="005B6DD0" w:rsidP="00DD1936">
            <w:pPr>
              <w:rPr>
                <w:rFonts w:ascii="Tahoma" w:hAnsi="Tahoma" w:cs="Tahoma"/>
              </w:rPr>
            </w:pPr>
          </w:p>
          <w:p w14:paraId="719BA0CD" w14:textId="77777777" w:rsidR="005B6DD0" w:rsidRPr="002742EB" w:rsidRDefault="005B6DD0" w:rsidP="00135B54">
            <w:pPr>
              <w:ind w:right="-110"/>
              <w:rPr>
                <w:rFonts w:ascii="Tahoma" w:hAnsi="Tahoma" w:cs="Tahoma"/>
                <w:sz w:val="22"/>
              </w:rPr>
            </w:pPr>
          </w:p>
        </w:tc>
        <w:tc>
          <w:tcPr>
            <w:tcW w:w="4111" w:type="dxa"/>
          </w:tcPr>
          <w:p w14:paraId="7A74D66D" w14:textId="77777777" w:rsidR="00C91022" w:rsidRDefault="00C91022"/>
          <w:tbl>
            <w:tblPr>
              <w:tblW w:w="3856" w:type="dxa"/>
              <w:tblLayout w:type="fixed"/>
              <w:tblLook w:val="04A0" w:firstRow="1" w:lastRow="0" w:firstColumn="1" w:lastColumn="0" w:noHBand="0" w:noVBand="1"/>
            </w:tblPr>
            <w:tblGrid>
              <w:gridCol w:w="3856"/>
            </w:tblGrid>
            <w:tr w:rsidR="00EE644E" w:rsidRPr="008A3FE1" w14:paraId="41AB82BC" w14:textId="77777777" w:rsidTr="008A3FE1">
              <w:tc>
                <w:tcPr>
                  <w:tcW w:w="3856" w:type="dxa"/>
                  <w:shd w:val="clear" w:color="auto" w:fill="auto"/>
                </w:tcPr>
                <w:p w14:paraId="6F52FA79" w14:textId="77777777" w:rsidR="00EE644E" w:rsidRPr="008A3FE1" w:rsidRDefault="00181026" w:rsidP="008A3FE1">
                  <w:pPr>
                    <w:spacing w:before="60" w:after="60"/>
                    <w:rPr>
                      <w:rFonts w:ascii="Tahoma" w:hAnsi="Tahoma" w:cs="Tahoma"/>
                      <w:b/>
                      <w:sz w:val="24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lang w:val="en-US"/>
                    </w:rPr>
                    <w:t xml:space="preserve">Dr. </w:t>
                  </w:r>
                  <w:r w:rsidR="00EE644E" w:rsidRPr="008A3FE1">
                    <w:rPr>
                      <w:rFonts w:ascii="Tahoma" w:hAnsi="Tahoma" w:cs="Tahoma"/>
                      <w:b/>
                      <w:sz w:val="24"/>
                      <w:lang w:val="en-US"/>
                    </w:rPr>
                    <w:t>Martin Kupiek</w:t>
                  </w:r>
                </w:p>
                <w:p w14:paraId="5D5FDCEE" w14:textId="77777777" w:rsidR="00EE644E" w:rsidRPr="008A3FE1" w:rsidRDefault="00EE644E" w:rsidP="008A3FE1">
                  <w:pPr>
                    <w:spacing w:before="60" w:after="60"/>
                    <w:rPr>
                      <w:rFonts w:ascii="Tahoma" w:hAnsi="Tahoma" w:cs="Tahoma"/>
                      <w:b/>
                      <w:sz w:val="24"/>
                    </w:rPr>
                  </w:pPr>
                </w:p>
              </w:tc>
            </w:tr>
            <w:tr w:rsidR="00EE644E" w:rsidRPr="008A3FE1" w14:paraId="650EA70F" w14:textId="77777777" w:rsidTr="008A3FE1">
              <w:tc>
                <w:tcPr>
                  <w:tcW w:w="3856" w:type="dxa"/>
                  <w:shd w:val="clear" w:color="auto" w:fill="auto"/>
                </w:tcPr>
                <w:p w14:paraId="6BC32BD4" w14:textId="77777777" w:rsidR="00EE644E" w:rsidRPr="008A3FE1" w:rsidRDefault="00EE644E" w:rsidP="00C91022">
                  <w:pPr>
                    <w:rPr>
                      <w:rFonts w:ascii="Tahoma" w:hAnsi="Tahoma" w:cs="Tahoma"/>
                      <w:lang w:val="en-US"/>
                    </w:rPr>
                  </w:pPr>
                  <w:r w:rsidRPr="008A3FE1">
                    <w:rPr>
                      <w:rFonts w:ascii="Tahoma" w:hAnsi="Tahoma" w:cs="Tahoma"/>
                    </w:rPr>
                    <w:t>Bergstr</w:t>
                  </w:r>
                  <w:r w:rsidRPr="008A3FE1">
                    <w:rPr>
                      <w:rFonts w:ascii="Tahoma" w:hAnsi="Tahoma" w:cs="Tahoma"/>
                      <w:lang w:val="en-US"/>
                    </w:rPr>
                    <w:t>. 21 | 82152 Kraillin</w:t>
                  </w:r>
                  <w:r w:rsidR="00C91022" w:rsidRPr="008A3FE1">
                    <w:rPr>
                      <w:rFonts w:ascii="Tahoma" w:hAnsi="Tahoma" w:cs="Tahoma"/>
                      <w:lang w:val="en-US"/>
                    </w:rPr>
                    <w:t>g</w:t>
                  </w:r>
                </w:p>
                <w:p w14:paraId="3975536F" w14:textId="77777777" w:rsidR="00C91022" w:rsidRPr="008A3FE1" w:rsidRDefault="00C91022" w:rsidP="00C91022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EE644E" w:rsidRPr="008A3FE1" w14:paraId="716C2D2A" w14:textId="77777777" w:rsidTr="008A3FE1">
              <w:tc>
                <w:tcPr>
                  <w:tcW w:w="3856" w:type="dxa"/>
                  <w:shd w:val="clear" w:color="auto" w:fill="auto"/>
                </w:tcPr>
                <w:p w14:paraId="7E2BCD34" w14:textId="77777777" w:rsidR="00EE644E" w:rsidRPr="008A3FE1" w:rsidRDefault="00EE644E" w:rsidP="00C91022">
                  <w:pPr>
                    <w:rPr>
                      <w:rFonts w:ascii="Tahoma" w:hAnsi="Tahoma" w:cs="Tahoma"/>
                    </w:rPr>
                  </w:pPr>
                  <w:r w:rsidRPr="008A3FE1">
                    <w:rPr>
                      <w:rFonts w:ascii="Tahoma" w:hAnsi="Tahoma" w:cs="Tahoma"/>
                      <w:lang w:val="en-US"/>
                    </w:rPr>
                    <w:t xml:space="preserve">Phone: +49. (0)   89. </w:t>
                  </w:r>
                  <w:r w:rsidRPr="008A3FE1">
                    <w:rPr>
                      <w:rFonts w:ascii="Tahoma" w:hAnsi="Tahoma" w:cs="Tahoma"/>
                    </w:rPr>
                    <w:t xml:space="preserve">48 76 04 </w:t>
                  </w:r>
                </w:p>
              </w:tc>
            </w:tr>
            <w:tr w:rsidR="00EE644E" w:rsidRPr="008A3FE1" w14:paraId="47DC091F" w14:textId="77777777" w:rsidTr="008A3FE1">
              <w:tc>
                <w:tcPr>
                  <w:tcW w:w="3856" w:type="dxa"/>
                  <w:shd w:val="clear" w:color="auto" w:fill="auto"/>
                </w:tcPr>
                <w:p w14:paraId="5E0D860A" w14:textId="77777777" w:rsidR="00EE644E" w:rsidRPr="008A3FE1" w:rsidRDefault="00EE644E" w:rsidP="00C91022">
                  <w:pPr>
                    <w:rPr>
                      <w:rFonts w:ascii="Tahoma" w:hAnsi="Tahoma" w:cs="Tahoma"/>
                    </w:rPr>
                  </w:pPr>
                  <w:r w:rsidRPr="008A3FE1">
                    <w:rPr>
                      <w:rFonts w:ascii="Tahoma" w:hAnsi="Tahoma" w:cs="Tahoma"/>
                    </w:rPr>
                    <w:t>Mobile: +49. (0) 151. 1083 5130</w:t>
                  </w:r>
                </w:p>
              </w:tc>
            </w:tr>
            <w:tr w:rsidR="00EE644E" w:rsidRPr="00650747" w14:paraId="1D6ED97A" w14:textId="77777777" w:rsidTr="008A3FE1">
              <w:tc>
                <w:tcPr>
                  <w:tcW w:w="3856" w:type="dxa"/>
                  <w:shd w:val="clear" w:color="auto" w:fill="auto"/>
                </w:tcPr>
                <w:p w14:paraId="5F56BBC8" w14:textId="77777777" w:rsidR="00EE644E" w:rsidRPr="00E02D72" w:rsidRDefault="00EE644E" w:rsidP="008A3FE1">
                  <w:pPr>
                    <w:spacing w:before="60" w:after="60"/>
                    <w:rPr>
                      <w:rFonts w:ascii="Tahoma" w:hAnsi="Tahoma" w:cs="Tahoma"/>
                      <w:b/>
                      <w:sz w:val="24"/>
                      <w:lang w:val="it-IT"/>
                    </w:rPr>
                  </w:pPr>
                  <w:r w:rsidRPr="00E02D72">
                    <w:rPr>
                      <w:rFonts w:ascii="Tahoma" w:hAnsi="Tahoma" w:cs="Tahoma"/>
                      <w:lang w:val="it-IT"/>
                    </w:rPr>
                    <w:t xml:space="preserve">E-Mail: </w:t>
                  </w:r>
                  <w:hyperlink r:id="rId8" w:history="1">
                    <w:r w:rsidRPr="00E02D72">
                      <w:rPr>
                        <w:rStyle w:val="Hyperlink"/>
                        <w:rFonts w:ascii="Tahoma" w:hAnsi="Tahoma" w:cs="Tahoma"/>
                        <w:lang w:val="it-IT"/>
                      </w:rPr>
                      <w:t>martin.kupiek@t-online.de</w:t>
                    </w:r>
                  </w:hyperlink>
                </w:p>
              </w:tc>
            </w:tr>
          </w:tbl>
          <w:p w14:paraId="4099CD6D" w14:textId="77777777" w:rsidR="005B6DD0" w:rsidRPr="00E02D72" w:rsidRDefault="005B6DD0" w:rsidP="002742EB">
            <w:pPr>
              <w:spacing w:before="60" w:after="60"/>
              <w:rPr>
                <w:rFonts w:ascii="Tahoma" w:hAnsi="Tahoma" w:cs="Tahoma"/>
                <w:b/>
                <w:sz w:val="24"/>
                <w:lang w:val="it-IT"/>
              </w:rPr>
            </w:pPr>
          </w:p>
        </w:tc>
      </w:tr>
    </w:tbl>
    <w:p w14:paraId="7F937BF6" w14:textId="77777777" w:rsidR="008C5B40" w:rsidRPr="00E02D72" w:rsidRDefault="008C5B40" w:rsidP="004C1B4D">
      <w:pPr>
        <w:ind w:right="-110"/>
        <w:rPr>
          <w:rFonts w:ascii="Tahoma" w:hAnsi="Tahoma" w:cs="Tahoma"/>
          <w:sz w:val="22"/>
          <w:lang w:val="it-IT"/>
        </w:rPr>
      </w:pPr>
    </w:p>
    <w:p w14:paraId="58079675" w14:textId="77777777" w:rsidR="00061EDF" w:rsidRDefault="00061EDF" w:rsidP="004C1B4D">
      <w:pPr>
        <w:ind w:right="-110"/>
        <w:rPr>
          <w:rFonts w:ascii="Tahoma" w:hAnsi="Tahoma" w:cs="Tahoma"/>
          <w:sz w:val="22"/>
          <w:lang w:val="it-IT"/>
        </w:rPr>
      </w:pPr>
    </w:p>
    <w:p w14:paraId="3623FDB7" w14:textId="77777777" w:rsidR="00A7362D" w:rsidRDefault="00A7362D" w:rsidP="004C1B4D">
      <w:pPr>
        <w:ind w:right="-110"/>
        <w:rPr>
          <w:rFonts w:ascii="Tahoma" w:hAnsi="Tahoma" w:cs="Tahoma"/>
          <w:sz w:val="22"/>
          <w:lang w:val="it-IT"/>
        </w:rPr>
      </w:pPr>
    </w:p>
    <w:p w14:paraId="1DC92EF2" w14:textId="77777777" w:rsidR="00A7362D" w:rsidRPr="00E02D72" w:rsidRDefault="00A7362D" w:rsidP="004C1B4D">
      <w:pPr>
        <w:ind w:right="-110"/>
        <w:rPr>
          <w:rFonts w:ascii="Tahoma" w:hAnsi="Tahoma" w:cs="Tahoma"/>
          <w:sz w:val="22"/>
          <w:lang w:val="it-IT"/>
        </w:rPr>
      </w:pPr>
    </w:p>
    <w:p w14:paraId="4A1ACF1B" w14:textId="77777777" w:rsidR="00B700AB" w:rsidRPr="00E02D72" w:rsidRDefault="00B700AB" w:rsidP="008C5B40">
      <w:pPr>
        <w:rPr>
          <w:rFonts w:ascii="Tahoma" w:hAnsi="Tahoma" w:cs="Tahoma"/>
          <w:b/>
          <w:sz w:val="24"/>
          <w:lang w:val="it-IT"/>
        </w:rPr>
      </w:pPr>
    </w:p>
    <w:p w14:paraId="01882CCF" w14:textId="77777777" w:rsidR="00B700AB" w:rsidRDefault="00B700AB" w:rsidP="008C5B40">
      <w:pPr>
        <w:rPr>
          <w:rFonts w:ascii="Tahoma" w:hAnsi="Tahoma" w:cs="Tahoma"/>
          <w:b/>
          <w:sz w:val="24"/>
          <w:lang w:val="it-IT"/>
        </w:rPr>
      </w:pPr>
    </w:p>
    <w:p w14:paraId="602BA730" w14:textId="77777777" w:rsidR="007E3710" w:rsidRPr="00E02D72" w:rsidRDefault="007E3710" w:rsidP="008C5B40">
      <w:pPr>
        <w:rPr>
          <w:rFonts w:ascii="Tahoma" w:hAnsi="Tahoma" w:cs="Tahoma"/>
          <w:b/>
          <w:sz w:val="24"/>
          <w:lang w:val="it-IT"/>
        </w:rPr>
      </w:pPr>
    </w:p>
    <w:p w14:paraId="05B9B9CE" w14:textId="77777777" w:rsidR="00D655F0" w:rsidRPr="00E02D72" w:rsidRDefault="00D655F0" w:rsidP="008C5B40">
      <w:pPr>
        <w:rPr>
          <w:rFonts w:ascii="Tahoma" w:hAnsi="Tahoma" w:cs="Tahoma"/>
          <w:b/>
          <w:sz w:val="24"/>
          <w:lang w:val="it-IT"/>
        </w:rPr>
      </w:pPr>
    </w:p>
    <w:p w14:paraId="4119B8DA" w14:textId="77777777" w:rsidR="008C5B40" w:rsidRDefault="008C5B40" w:rsidP="009452F9">
      <w:pPr>
        <w:outlineLvl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Profil</w:t>
      </w:r>
    </w:p>
    <w:p w14:paraId="12D552B3" w14:textId="77777777" w:rsidR="00D655F0" w:rsidRDefault="00D655F0" w:rsidP="009452F9">
      <w:pPr>
        <w:outlineLvl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_____________________________________________________________</w:t>
      </w:r>
    </w:p>
    <w:p w14:paraId="1CD245CA" w14:textId="77777777" w:rsidR="008C5B40" w:rsidRDefault="008C5B40" w:rsidP="008C5B40">
      <w:pPr>
        <w:rPr>
          <w:rFonts w:ascii="Tahoma" w:hAnsi="Tahoma" w:cs="Tahoma"/>
          <w:b/>
          <w:sz w:val="24"/>
        </w:rPr>
      </w:pPr>
    </w:p>
    <w:p w14:paraId="49CC2907" w14:textId="77777777" w:rsidR="001A5F15" w:rsidRDefault="00327E74" w:rsidP="00D00B28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Experte für die </w:t>
      </w:r>
      <w:r w:rsidR="008C5B40">
        <w:rPr>
          <w:rFonts w:ascii="Tahoma" w:hAnsi="Tahoma" w:cs="Tahoma"/>
        </w:rPr>
        <w:t>Gestaltung</w:t>
      </w:r>
      <w:r>
        <w:rPr>
          <w:rFonts w:ascii="Tahoma" w:hAnsi="Tahoma" w:cs="Tahoma"/>
        </w:rPr>
        <w:t xml:space="preserve"> </w:t>
      </w:r>
      <w:r w:rsidR="007E3710">
        <w:rPr>
          <w:rFonts w:ascii="Tahoma" w:hAnsi="Tahoma" w:cs="Tahoma"/>
        </w:rPr>
        <w:t xml:space="preserve">und Begleitung </w:t>
      </w:r>
      <w:r>
        <w:rPr>
          <w:rFonts w:ascii="Tahoma" w:hAnsi="Tahoma" w:cs="Tahoma"/>
        </w:rPr>
        <w:t>von P</w:t>
      </w:r>
      <w:r w:rsidR="008C5B40">
        <w:rPr>
          <w:rFonts w:ascii="Tahoma" w:hAnsi="Tahoma" w:cs="Tahoma"/>
        </w:rPr>
        <w:t>rozess</w:t>
      </w:r>
      <w:r w:rsidR="00090F11">
        <w:rPr>
          <w:rFonts w:ascii="Tahoma" w:hAnsi="Tahoma" w:cs="Tahoma"/>
        </w:rPr>
        <w:t>e</w:t>
      </w:r>
      <w:r>
        <w:rPr>
          <w:rFonts w:ascii="Tahoma" w:hAnsi="Tahoma" w:cs="Tahoma"/>
        </w:rPr>
        <w:t>n</w:t>
      </w:r>
      <w:r w:rsidR="00090F11">
        <w:rPr>
          <w:rFonts w:ascii="Tahoma" w:hAnsi="Tahoma" w:cs="Tahoma"/>
        </w:rPr>
        <w:t xml:space="preserve"> </w:t>
      </w:r>
      <w:r w:rsidR="007E3710">
        <w:rPr>
          <w:rFonts w:ascii="Tahoma" w:hAnsi="Tahoma" w:cs="Tahoma"/>
        </w:rPr>
        <w:t>in Unternehmen zur Steigerung der Wettbewerbsfähigkeit</w:t>
      </w:r>
      <w:r w:rsidR="001A5F15">
        <w:rPr>
          <w:rFonts w:ascii="Tahoma" w:hAnsi="Tahoma" w:cs="Tahoma"/>
        </w:rPr>
        <w:t xml:space="preserve"> </w:t>
      </w:r>
    </w:p>
    <w:p w14:paraId="384ED8CC" w14:textId="77777777" w:rsidR="001A5F15" w:rsidRDefault="001A5F15" w:rsidP="00090F11">
      <w:pPr>
        <w:tabs>
          <w:tab w:val="left" w:pos="360"/>
        </w:tabs>
        <w:rPr>
          <w:rFonts w:ascii="Tahoma" w:hAnsi="Tahoma" w:cs="Tahoma"/>
        </w:rPr>
      </w:pPr>
    </w:p>
    <w:p w14:paraId="43DFC920" w14:textId="77777777" w:rsidR="00CE3CB9" w:rsidRPr="00E2408A" w:rsidRDefault="001A5F15" w:rsidP="00D00B28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B92834">
        <w:rPr>
          <w:rFonts w:ascii="Tahoma" w:hAnsi="Tahoma" w:cs="Tahoma"/>
        </w:rPr>
        <w:t>angjährige Erfahrung</w:t>
      </w:r>
      <w:r w:rsidR="00A7362D">
        <w:rPr>
          <w:rFonts w:ascii="Tahoma" w:hAnsi="Tahoma" w:cs="Tahoma"/>
        </w:rPr>
        <w:t xml:space="preserve"> als Themen-Spezialist / Manager</w:t>
      </w:r>
      <w:r w:rsidR="00B92834">
        <w:rPr>
          <w:rFonts w:ascii="Tahoma" w:hAnsi="Tahoma" w:cs="Tahoma"/>
        </w:rPr>
        <w:t xml:space="preserve"> </w:t>
      </w:r>
      <w:r w:rsidR="00A7362D">
        <w:rPr>
          <w:rFonts w:ascii="Tahoma" w:hAnsi="Tahoma" w:cs="Tahoma"/>
        </w:rPr>
        <w:t>i</w:t>
      </w:r>
      <w:r w:rsidR="007E3710">
        <w:rPr>
          <w:rFonts w:ascii="Tahoma" w:hAnsi="Tahoma" w:cs="Tahoma"/>
        </w:rPr>
        <w:t>m Konzern und Beratungsfirmen</w:t>
      </w:r>
    </w:p>
    <w:p w14:paraId="7B33A13F" w14:textId="77777777" w:rsidR="00CE3CB9" w:rsidRDefault="00CE3CB9" w:rsidP="00D00B28">
      <w:pPr>
        <w:tabs>
          <w:tab w:val="left" w:pos="360"/>
        </w:tabs>
        <w:jc w:val="both"/>
        <w:rPr>
          <w:rFonts w:ascii="Tahoma" w:hAnsi="Tahoma" w:cs="Tahoma"/>
        </w:rPr>
      </w:pPr>
    </w:p>
    <w:p w14:paraId="06BDD8D0" w14:textId="77777777" w:rsidR="00F565A0" w:rsidRDefault="00B92834" w:rsidP="00D00B28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Diplom-Kaufmann</w:t>
      </w:r>
      <w:r w:rsidR="00DB6C0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DB6C0A">
        <w:rPr>
          <w:rFonts w:ascii="Tahoma" w:hAnsi="Tahoma" w:cs="Tahoma"/>
        </w:rPr>
        <w:t xml:space="preserve">MBA </w:t>
      </w:r>
      <w:r>
        <w:rPr>
          <w:rFonts w:ascii="Tahoma" w:hAnsi="Tahoma" w:cs="Tahoma"/>
        </w:rPr>
        <w:t xml:space="preserve">und </w:t>
      </w:r>
      <w:r w:rsidR="00DB6C0A">
        <w:rPr>
          <w:rFonts w:ascii="Tahoma" w:hAnsi="Tahoma" w:cs="Tahoma"/>
        </w:rPr>
        <w:t xml:space="preserve">PhD </w:t>
      </w:r>
      <w:r w:rsidR="00A96E92">
        <w:rPr>
          <w:rFonts w:ascii="Tahoma" w:hAnsi="Tahoma" w:cs="Tahoma"/>
        </w:rPr>
        <w:t>mit i</w:t>
      </w:r>
      <w:r w:rsidR="00A96E92" w:rsidRPr="00E2408A">
        <w:rPr>
          <w:rFonts w:ascii="Tahoma" w:hAnsi="Tahoma" w:cs="Tahoma"/>
        </w:rPr>
        <w:t>nternationale</w:t>
      </w:r>
      <w:r w:rsidR="00A32960">
        <w:rPr>
          <w:rFonts w:ascii="Tahoma" w:hAnsi="Tahoma" w:cs="Tahoma"/>
        </w:rPr>
        <w:t xml:space="preserve">r </w:t>
      </w:r>
      <w:r w:rsidR="00A96E92" w:rsidRPr="00E2408A">
        <w:rPr>
          <w:rFonts w:ascii="Tahoma" w:hAnsi="Tahoma" w:cs="Tahoma"/>
        </w:rPr>
        <w:t>Ausbildung und Berufserfahrung in Deutschland, USA und Asien</w:t>
      </w:r>
    </w:p>
    <w:p w14:paraId="3C335ED5" w14:textId="77777777" w:rsidR="00F565A0" w:rsidRDefault="00F565A0" w:rsidP="00D00B28">
      <w:pPr>
        <w:tabs>
          <w:tab w:val="left" w:pos="360"/>
        </w:tabs>
        <w:jc w:val="both"/>
        <w:rPr>
          <w:rFonts w:ascii="Tahoma" w:hAnsi="Tahoma" w:cs="Tahoma"/>
        </w:rPr>
      </w:pPr>
    </w:p>
    <w:p w14:paraId="19C9DEDB" w14:textId="77777777" w:rsidR="00B92834" w:rsidRDefault="00B92834" w:rsidP="00090F11">
      <w:pPr>
        <w:tabs>
          <w:tab w:val="left" w:pos="360"/>
        </w:tabs>
        <w:rPr>
          <w:rFonts w:ascii="Tahoma" w:hAnsi="Tahoma" w:cs="Tahoma"/>
        </w:rPr>
      </w:pPr>
    </w:p>
    <w:p w14:paraId="70774A5A" w14:textId="77777777" w:rsidR="0017792D" w:rsidRPr="00D81613" w:rsidRDefault="008C5B40" w:rsidP="00C91022">
      <w:pPr>
        <w:outlineLvl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086F02" w:rsidRPr="00D81613">
        <w:rPr>
          <w:rFonts w:ascii="Tahoma" w:hAnsi="Tahoma" w:cs="Tahoma"/>
          <w:b/>
          <w:sz w:val="24"/>
        </w:rPr>
        <w:lastRenderedPageBreak/>
        <w:t>Berufserfahrung</w:t>
      </w:r>
    </w:p>
    <w:p w14:paraId="2B6C53E2" w14:textId="77777777" w:rsidR="00C05A90" w:rsidRDefault="00C05A90" w:rsidP="00717946">
      <w:pPr>
        <w:ind w:right="70"/>
        <w:rPr>
          <w:rFonts w:ascii="Tahoma" w:hAnsi="Tahoma" w:cs="Tahoma"/>
        </w:rPr>
      </w:pPr>
    </w:p>
    <w:p w14:paraId="75DAE23C" w14:textId="77777777" w:rsidR="0052524B" w:rsidRDefault="0052524B" w:rsidP="00952363">
      <w:pPr>
        <w:ind w:left="708" w:right="70" w:firstLine="708"/>
        <w:rPr>
          <w:rFonts w:ascii="Tahoma" w:hAnsi="Tahoma" w:cs="Tahoma"/>
          <w:b/>
        </w:rPr>
      </w:pPr>
    </w:p>
    <w:p w14:paraId="69260F88" w14:textId="77777777" w:rsidR="0052524B" w:rsidRDefault="0052524B" w:rsidP="0052524B">
      <w:pPr>
        <w:ind w:right="7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2011 </w:t>
      </w:r>
      <w:r w:rsidR="008B594B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heute</w:t>
      </w:r>
      <w:r w:rsidRPr="0052524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 w:rsidRPr="00D05488">
        <w:rPr>
          <w:rFonts w:ascii="Tahoma" w:hAnsi="Tahoma" w:cs="Tahoma"/>
          <w:b/>
        </w:rPr>
        <w:t>Partner</w:t>
      </w:r>
    </w:p>
    <w:p w14:paraId="742EB86F" w14:textId="77777777" w:rsidR="0052524B" w:rsidRDefault="0052524B" w:rsidP="0052524B">
      <w:pPr>
        <w:ind w:right="7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05488">
        <w:rPr>
          <w:rFonts w:ascii="Tahoma" w:hAnsi="Tahoma" w:cs="Tahoma"/>
        </w:rPr>
        <w:t>TCI Transformation Consulting International GmbH</w:t>
      </w:r>
      <w:r>
        <w:rPr>
          <w:rFonts w:ascii="Tahoma" w:hAnsi="Tahoma" w:cs="Tahoma"/>
        </w:rPr>
        <w:t>, Mannheim</w:t>
      </w:r>
    </w:p>
    <w:p w14:paraId="3F6666F8" w14:textId="77777777" w:rsidR="0052524B" w:rsidRDefault="0052524B" w:rsidP="0052524B">
      <w:pPr>
        <w:ind w:right="70"/>
        <w:rPr>
          <w:rFonts w:ascii="Tahoma" w:hAnsi="Tahoma" w:cs="Tahoma"/>
        </w:rPr>
      </w:pPr>
    </w:p>
    <w:p w14:paraId="5689209E" w14:textId="77777777" w:rsidR="0052524B" w:rsidRDefault="0052524B" w:rsidP="0052524B">
      <w:pPr>
        <w:ind w:left="1440" w:right="70"/>
        <w:rPr>
          <w:rFonts w:ascii="Tahoma" w:hAnsi="Tahoma" w:cs="Tahoma"/>
        </w:rPr>
      </w:pPr>
      <w:r>
        <w:rPr>
          <w:rFonts w:ascii="Tahoma" w:hAnsi="Tahoma" w:cs="Tahoma"/>
        </w:rPr>
        <w:t>Projekte</w:t>
      </w:r>
      <w:r w:rsidR="00C71DFA">
        <w:rPr>
          <w:rFonts w:ascii="Tahoma" w:hAnsi="Tahoma" w:cs="Tahoma"/>
        </w:rPr>
        <w:t xml:space="preserve"> (Auszug)</w:t>
      </w:r>
      <w:r>
        <w:rPr>
          <w:rFonts w:ascii="Tahoma" w:hAnsi="Tahoma" w:cs="Tahoma"/>
        </w:rPr>
        <w:t>:</w:t>
      </w:r>
    </w:p>
    <w:p w14:paraId="65B53625" w14:textId="77777777" w:rsidR="0009445A" w:rsidRPr="0009445A" w:rsidRDefault="0009445A" w:rsidP="00C154C4">
      <w:pPr>
        <w:numPr>
          <w:ilvl w:val="0"/>
          <w:numId w:val="37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r w:rsidRPr="0009445A">
        <w:rPr>
          <w:rFonts w:ascii="Tahoma" w:hAnsi="Tahoma" w:cs="Tahoma"/>
        </w:rPr>
        <w:t xml:space="preserve">Ginkgo Management Consultants: </w:t>
      </w:r>
      <w:bookmarkStart w:id="0" w:name="_Hlk11411495"/>
      <w:r w:rsidRPr="0009445A">
        <w:rPr>
          <w:rFonts w:ascii="Tahoma" w:hAnsi="Tahoma" w:cs="Tahoma"/>
        </w:rPr>
        <w:t>Strategische Ausricht</w:t>
      </w:r>
      <w:r>
        <w:rPr>
          <w:rFonts w:ascii="Tahoma" w:hAnsi="Tahoma" w:cs="Tahoma"/>
        </w:rPr>
        <w:t xml:space="preserve">ung, </w:t>
      </w:r>
      <w:r w:rsidRPr="0009445A">
        <w:rPr>
          <w:rFonts w:ascii="Tahoma" w:hAnsi="Tahoma" w:cs="Tahoma"/>
        </w:rPr>
        <w:t>Cost Management, Prozess-und Organisationsmodell</w:t>
      </w:r>
      <w:r w:rsidR="00276F95" w:rsidRPr="000944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im Digitalen Haus </w:t>
      </w:r>
      <w:bookmarkEnd w:id="0"/>
      <w:r>
        <w:rPr>
          <w:rFonts w:ascii="Tahoma" w:hAnsi="Tahoma" w:cs="Tahoma"/>
        </w:rPr>
        <w:t>der Daimler AG, Stuttgart</w:t>
      </w:r>
    </w:p>
    <w:p w14:paraId="73EB2718" w14:textId="77777777" w:rsidR="00276F95" w:rsidRDefault="00EA7F56" w:rsidP="00C154C4">
      <w:pPr>
        <w:numPr>
          <w:ilvl w:val="0"/>
          <w:numId w:val="37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r>
        <w:rPr>
          <w:rFonts w:ascii="Tahoma" w:hAnsi="Tahoma" w:cs="Tahoma"/>
        </w:rPr>
        <w:t>Horvath</w:t>
      </w:r>
      <w:r w:rsidR="00A736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&amp; Partner (bei </w:t>
      </w:r>
      <w:r w:rsidR="00276F95">
        <w:rPr>
          <w:rFonts w:ascii="Tahoma" w:hAnsi="Tahoma" w:cs="Tahoma"/>
        </w:rPr>
        <w:t>D</w:t>
      </w:r>
      <w:r>
        <w:rPr>
          <w:rFonts w:ascii="Tahoma" w:hAnsi="Tahoma" w:cs="Tahoma"/>
        </w:rPr>
        <w:t>T</w:t>
      </w:r>
      <w:r w:rsidR="00276F95">
        <w:rPr>
          <w:rFonts w:ascii="Tahoma" w:hAnsi="Tahoma" w:cs="Tahoma"/>
        </w:rPr>
        <w:t>AG</w:t>
      </w:r>
      <w:r>
        <w:rPr>
          <w:rFonts w:ascii="Tahoma" w:hAnsi="Tahoma" w:cs="Tahoma"/>
        </w:rPr>
        <w:t>)</w:t>
      </w:r>
      <w:r w:rsidR="00276F95">
        <w:rPr>
          <w:rFonts w:ascii="Tahoma" w:hAnsi="Tahoma" w:cs="Tahoma"/>
        </w:rPr>
        <w:t>: Agile Culture Change</w:t>
      </w:r>
      <w:r w:rsidR="0046721C">
        <w:rPr>
          <w:rFonts w:ascii="Tahoma" w:hAnsi="Tahoma" w:cs="Tahoma"/>
        </w:rPr>
        <w:t xml:space="preserve"> nach </w:t>
      </w:r>
      <w:r w:rsidR="00276F95">
        <w:rPr>
          <w:rFonts w:ascii="Tahoma" w:hAnsi="Tahoma" w:cs="Tahoma"/>
        </w:rPr>
        <w:t xml:space="preserve">Re-Strukturierung </w:t>
      </w:r>
    </w:p>
    <w:p w14:paraId="1F47B503" w14:textId="065A8755" w:rsidR="002F0029" w:rsidRDefault="002F0029" w:rsidP="002F0029">
      <w:pPr>
        <w:numPr>
          <w:ilvl w:val="0"/>
          <w:numId w:val="37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r w:rsidRPr="00D00B28">
        <w:rPr>
          <w:rFonts w:ascii="Tahoma" w:hAnsi="Tahoma" w:cs="Tahoma"/>
        </w:rPr>
        <w:t>Tele</w:t>
      </w:r>
      <w:r w:rsidR="00050BDC">
        <w:rPr>
          <w:rFonts w:ascii="Tahoma" w:hAnsi="Tahoma" w:cs="Tahoma"/>
        </w:rPr>
        <w:t>c</w:t>
      </w:r>
      <w:r w:rsidRPr="00D00B28">
        <w:rPr>
          <w:rFonts w:ascii="Tahoma" w:hAnsi="Tahoma" w:cs="Tahoma"/>
        </w:rPr>
        <w:t xml:space="preserve">olumbus: </w:t>
      </w:r>
      <w:r w:rsidR="00DB6C0A">
        <w:rPr>
          <w:rFonts w:ascii="Tahoma" w:hAnsi="Tahoma" w:cs="Tahoma"/>
        </w:rPr>
        <w:t>Digitale Transformation im</w:t>
      </w:r>
      <w:r>
        <w:rPr>
          <w:rFonts w:ascii="Tahoma" w:hAnsi="Tahoma" w:cs="Tahoma"/>
        </w:rPr>
        <w:t xml:space="preserve"> </w:t>
      </w:r>
      <w:r w:rsidRPr="00D00B28">
        <w:rPr>
          <w:rFonts w:ascii="Tahoma" w:hAnsi="Tahoma" w:cs="Tahoma"/>
        </w:rPr>
        <w:t>Kundenservice</w:t>
      </w:r>
      <w:r>
        <w:rPr>
          <w:rFonts w:ascii="Tahoma" w:hAnsi="Tahoma" w:cs="Tahoma"/>
        </w:rPr>
        <w:t xml:space="preserve"> und -verwaltung</w:t>
      </w:r>
    </w:p>
    <w:p w14:paraId="5A067489" w14:textId="0067D4F0" w:rsidR="00030BB4" w:rsidRPr="00D00B28" w:rsidRDefault="00030BB4" w:rsidP="002F0029">
      <w:pPr>
        <w:numPr>
          <w:ilvl w:val="0"/>
          <w:numId w:val="37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r>
        <w:rPr>
          <w:rFonts w:ascii="Tahoma" w:hAnsi="Tahoma" w:cs="Tahoma"/>
        </w:rPr>
        <w:t>Breitenstein Consulting (bei Wipak): Führungskräfteentwicklung</w:t>
      </w:r>
    </w:p>
    <w:p w14:paraId="1CF80025" w14:textId="77777777" w:rsidR="0052524B" w:rsidRPr="0046721C" w:rsidRDefault="00EA7F56" w:rsidP="0052524B">
      <w:pPr>
        <w:numPr>
          <w:ilvl w:val="0"/>
          <w:numId w:val="37"/>
        </w:numPr>
        <w:tabs>
          <w:tab w:val="clear" w:pos="2130"/>
        </w:tabs>
        <w:ind w:left="1620" w:right="70" w:hanging="180"/>
        <w:rPr>
          <w:rFonts w:ascii="Tahoma" w:hAnsi="Tahoma" w:cs="Tahoma"/>
          <w:lang w:val="it-IT"/>
        </w:rPr>
      </w:pPr>
      <w:r w:rsidRPr="0046721C">
        <w:rPr>
          <w:rFonts w:ascii="Tahoma" w:hAnsi="Tahoma" w:cs="Tahoma"/>
          <w:lang w:val="it-IT"/>
        </w:rPr>
        <w:t>E.ON</w:t>
      </w:r>
      <w:r w:rsidR="0052524B" w:rsidRPr="0046721C">
        <w:rPr>
          <w:rFonts w:ascii="Tahoma" w:hAnsi="Tahoma" w:cs="Tahoma"/>
          <w:lang w:val="it-IT"/>
        </w:rPr>
        <w:t>: Communication &amp; Collaboration, E2E G</w:t>
      </w:r>
      <w:r w:rsidR="008B594B" w:rsidRPr="0046721C">
        <w:rPr>
          <w:rFonts w:ascii="Tahoma" w:hAnsi="Tahoma" w:cs="Tahoma"/>
          <w:lang w:val="it-IT"/>
        </w:rPr>
        <w:t>eschäftsprozess-Design</w:t>
      </w:r>
    </w:p>
    <w:p w14:paraId="712A4CED" w14:textId="77777777" w:rsidR="0052524B" w:rsidRDefault="0052524B" w:rsidP="0052524B">
      <w:pPr>
        <w:numPr>
          <w:ilvl w:val="0"/>
          <w:numId w:val="37"/>
        </w:numPr>
        <w:tabs>
          <w:tab w:val="clear" w:pos="2130"/>
        </w:tabs>
        <w:ind w:left="1620" w:right="70" w:hanging="180"/>
        <w:rPr>
          <w:rFonts w:ascii="Tahoma" w:hAnsi="Tahoma" w:cs="Tahoma"/>
          <w:lang w:val="en-US"/>
        </w:rPr>
      </w:pPr>
      <w:r w:rsidRPr="00170163">
        <w:rPr>
          <w:rFonts w:ascii="Tahoma" w:hAnsi="Tahoma" w:cs="Tahoma"/>
          <w:lang w:val="en-US"/>
        </w:rPr>
        <w:t>NextiraOne</w:t>
      </w:r>
      <w:r>
        <w:rPr>
          <w:rFonts w:ascii="Tahoma" w:hAnsi="Tahoma" w:cs="Tahoma"/>
          <w:lang w:val="en-US"/>
        </w:rPr>
        <w:t xml:space="preserve">: </w:t>
      </w:r>
      <w:r w:rsidRPr="00FC518F">
        <w:rPr>
          <w:rFonts w:ascii="Tahoma" w:hAnsi="Tahoma" w:cs="Tahoma"/>
        </w:rPr>
        <w:t>Aufbau</w:t>
      </w:r>
      <w:r w:rsidRPr="00170163">
        <w:rPr>
          <w:rFonts w:ascii="Tahoma" w:hAnsi="Tahoma" w:cs="Tahoma"/>
          <w:lang w:val="en-US"/>
        </w:rPr>
        <w:t xml:space="preserve"> P</w:t>
      </w:r>
      <w:r>
        <w:rPr>
          <w:rFonts w:ascii="Tahoma" w:hAnsi="Tahoma" w:cs="Tahoma"/>
          <w:lang w:val="en-US"/>
        </w:rPr>
        <w:t xml:space="preserve">roject </w:t>
      </w:r>
      <w:r w:rsidRPr="00170163"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lang w:val="en-US"/>
        </w:rPr>
        <w:t xml:space="preserve">anagement </w:t>
      </w:r>
      <w:r w:rsidRPr="00170163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  <w:lang w:val="en-US"/>
        </w:rPr>
        <w:t>ffice (Bid-Mgt.</w:t>
      </w:r>
      <w:r w:rsidRPr="00170163">
        <w:rPr>
          <w:rFonts w:ascii="Tahoma" w:hAnsi="Tahoma" w:cs="Tahoma"/>
          <w:lang w:val="en-US"/>
        </w:rPr>
        <w:t xml:space="preserve">, Culture Change, </w:t>
      </w:r>
      <w:r>
        <w:rPr>
          <w:rFonts w:ascii="Tahoma" w:hAnsi="Tahoma" w:cs="Tahoma"/>
          <w:lang w:val="en-US"/>
        </w:rPr>
        <w:t>Training</w:t>
      </w:r>
      <w:r w:rsidR="00D00B28">
        <w:rPr>
          <w:rFonts w:ascii="Tahoma" w:hAnsi="Tahoma" w:cs="Tahoma"/>
          <w:lang w:val="en-US"/>
        </w:rPr>
        <w:t>)</w:t>
      </w:r>
    </w:p>
    <w:p w14:paraId="7ED616DB" w14:textId="77777777" w:rsidR="0046721C" w:rsidRDefault="0046721C" w:rsidP="0046721C">
      <w:pPr>
        <w:ind w:left="1620" w:right="70"/>
        <w:rPr>
          <w:rFonts w:ascii="Tahoma" w:hAnsi="Tahoma" w:cs="Tahoma"/>
          <w:lang w:val="en-US"/>
        </w:rPr>
      </w:pPr>
    </w:p>
    <w:p w14:paraId="7637CC03" w14:textId="77777777" w:rsidR="0046721C" w:rsidRPr="0046721C" w:rsidRDefault="0046721C" w:rsidP="0046721C">
      <w:pPr>
        <w:ind w:right="70"/>
        <w:rPr>
          <w:rFonts w:ascii="Tahoma" w:hAnsi="Tahoma" w:cs="Tahoma"/>
        </w:rPr>
      </w:pPr>
      <w:r w:rsidRPr="0003391E">
        <w:rPr>
          <w:rFonts w:ascii="Tahoma" w:hAnsi="Tahoma" w:cs="Tahoma"/>
        </w:rPr>
        <w:tab/>
      </w:r>
      <w:r w:rsidRPr="0003391E">
        <w:rPr>
          <w:rFonts w:ascii="Tahoma" w:hAnsi="Tahoma" w:cs="Tahoma"/>
        </w:rPr>
        <w:tab/>
      </w:r>
      <w:r w:rsidRPr="0046721C">
        <w:rPr>
          <w:rFonts w:ascii="Tahoma" w:hAnsi="Tahoma" w:cs="Tahoma"/>
        </w:rPr>
        <w:t>Verschiedene Publikation</w:t>
      </w:r>
      <w:r w:rsidR="00050BDC">
        <w:rPr>
          <w:rFonts w:ascii="Tahoma" w:hAnsi="Tahoma" w:cs="Tahoma"/>
        </w:rPr>
        <w:t>en</w:t>
      </w:r>
      <w:r w:rsidRPr="0046721C">
        <w:rPr>
          <w:rFonts w:ascii="Tahoma" w:hAnsi="Tahoma" w:cs="Tahoma"/>
        </w:rPr>
        <w:t xml:space="preserve"> zum Thema C</w:t>
      </w:r>
      <w:r>
        <w:rPr>
          <w:rFonts w:ascii="Tahoma" w:hAnsi="Tahoma" w:cs="Tahoma"/>
        </w:rPr>
        <w:t>hange Management (siehe unten)</w:t>
      </w:r>
    </w:p>
    <w:p w14:paraId="559A840D" w14:textId="77777777" w:rsidR="00952363" w:rsidRDefault="00952363" w:rsidP="00952363">
      <w:pPr>
        <w:ind w:left="708" w:right="70" w:firstLine="708"/>
        <w:rPr>
          <w:rFonts w:ascii="Tahoma" w:hAnsi="Tahoma" w:cs="Tahoma"/>
          <w:b/>
        </w:rPr>
      </w:pPr>
      <w:r w:rsidRPr="00952363">
        <w:rPr>
          <w:rFonts w:ascii="Tahoma" w:hAnsi="Tahoma" w:cs="Tahoma"/>
          <w:b/>
        </w:rPr>
        <w:t>____________________________________________________________</w:t>
      </w:r>
    </w:p>
    <w:p w14:paraId="23C8D565" w14:textId="77777777" w:rsidR="0052524B" w:rsidRDefault="0052524B" w:rsidP="00717946">
      <w:pPr>
        <w:ind w:right="70"/>
        <w:rPr>
          <w:rFonts w:ascii="Tahoma" w:hAnsi="Tahoma" w:cs="Tahoma"/>
        </w:rPr>
      </w:pPr>
    </w:p>
    <w:p w14:paraId="6AAF4208" w14:textId="77777777" w:rsidR="007675A9" w:rsidRPr="00805695" w:rsidRDefault="007675A9" w:rsidP="00717946">
      <w:pPr>
        <w:ind w:right="70"/>
        <w:rPr>
          <w:rFonts w:ascii="Tahoma" w:hAnsi="Tahoma" w:cs="Tahoma"/>
        </w:rPr>
      </w:pPr>
      <w:r w:rsidRPr="00805695">
        <w:rPr>
          <w:rFonts w:ascii="Tahoma" w:hAnsi="Tahoma" w:cs="Tahoma"/>
        </w:rPr>
        <w:t xml:space="preserve">2013 </w:t>
      </w:r>
      <w:r w:rsidR="008B594B">
        <w:rPr>
          <w:rFonts w:ascii="Tahoma" w:hAnsi="Tahoma" w:cs="Tahoma"/>
        </w:rPr>
        <w:t>-</w:t>
      </w:r>
      <w:r w:rsidRPr="00805695">
        <w:rPr>
          <w:rFonts w:ascii="Tahoma" w:hAnsi="Tahoma" w:cs="Tahoma"/>
        </w:rPr>
        <w:t xml:space="preserve"> </w:t>
      </w:r>
      <w:r w:rsidR="00170163">
        <w:rPr>
          <w:rFonts w:ascii="Tahoma" w:hAnsi="Tahoma" w:cs="Tahoma"/>
        </w:rPr>
        <w:t>2015</w:t>
      </w:r>
      <w:r w:rsidRPr="00805695">
        <w:rPr>
          <w:rFonts w:ascii="Tahoma" w:hAnsi="Tahoma" w:cs="Tahoma"/>
        </w:rPr>
        <w:tab/>
      </w:r>
      <w:r w:rsidR="00805695">
        <w:rPr>
          <w:rFonts w:ascii="Tahoma" w:hAnsi="Tahoma" w:cs="Tahoma"/>
          <w:b/>
        </w:rPr>
        <w:t>Geschäftsfeldleiter</w:t>
      </w:r>
      <w:r w:rsidRPr="00805695">
        <w:rPr>
          <w:rFonts w:ascii="Tahoma" w:hAnsi="Tahoma" w:cs="Tahoma"/>
          <w:b/>
        </w:rPr>
        <w:t xml:space="preserve"> Carrier Solutions</w:t>
      </w:r>
      <w:r w:rsidR="00805695">
        <w:rPr>
          <w:rFonts w:ascii="Tahoma" w:hAnsi="Tahoma" w:cs="Tahoma"/>
          <w:b/>
        </w:rPr>
        <w:t>, Mit</w:t>
      </w:r>
      <w:r w:rsidR="00805695" w:rsidRPr="00805695">
        <w:rPr>
          <w:rFonts w:ascii="Tahoma" w:hAnsi="Tahoma" w:cs="Tahoma"/>
          <w:b/>
        </w:rPr>
        <w:t xml:space="preserve">glied der Geschäftsleitung </w:t>
      </w:r>
    </w:p>
    <w:p w14:paraId="60850B8A" w14:textId="77777777" w:rsidR="007675A9" w:rsidRPr="007675A9" w:rsidRDefault="007675A9" w:rsidP="007675A9">
      <w:pPr>
        <w:ind w:left="708" w:right="70" w:firstLine="708"/>
        <w:rPr>
          <w:rFonts w:ascii="Tahoma" w:hAnsi="Tahoma" w:cs="Tahoma"/>
        </w:rPr>
      </w:pPr>
      <w:r w:rsidRPr="007675A9">
        <w:rPr>
          <w:rFonts w:ascii="Tahoma" w:hAnsi="Tahoma" w:cs="Tahoma"/>
        </w:rPr>
        <w:t>TEL</w:t>
      </w:r>
      <w:r w:rsidR="004A104B">
        <w:rPr>
          <w:rFonts w:ascii="Tahoma" w:hAnsi="Tahoma" w:cs="Tahoma"/>
        </w:rPr>
        <w:t xml:space="preserve">ES AG Informationstechnologien, </w:t>
      </w:r>
      <w:r w:rsidRPr="007675A9">
        <w:rPr>
          <w:rFonts w:ascii="Tahoma" w:hAnsi="Tahoma" w:cs="Tahoma"/>
        </w:rPr>
        <w:t>Berlin</w:t>
      </w:r>
    </w:p>
    <w:p w14:paraId="6B1896C8" w14:textId="77777777" w:rsidR="007675A9" w:rsidRDefault="007675A9" w:rsidP="007675A9">
      <w:pPr>
        <w:ind w:left="708" w:right="70" w:firstLine="708"/>
        <w:rPr>
          <w:rFonts w:ascii="Calibri" w:hAnsi="Calibri"/>
          <w:sz w:val="22"/>
          <w:szCs w:val="22"/>
        </w:rPr>
      </w:pPr>
    </w:p>
    <w:p w14:paraId="295D54D8" w14:textId="77777777" w:rsidR="0052524B" w:rsidRDefault="007675A9" w:rsidP="00952363">
      <w:pPr>
        <w:numPr>
          <w:ilvl w:val="0"/>
          <w:numId w:val="37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r w:rsidRPr="00B23ECA">
        <w:rPr>
          <w:rFonts w:ascii="Tahoma" w:hAnsi="Tahoma" w:cs="Tahoma"/>
        </w:rPr>
        <w:t>Leitung der Business Unit Carrier Solutions</w:t>
      </w:r>
      <w:r w:rsidR="00B23ECA" w:rsidRPr="00B23ECA">
        <w:rPr>
          <w:rFonts w:ascii="Tahoma" w:hAnsi="Tahoma" w:cs="Tahoma"/>
        </w:rPr>
        <w:t xml:space="preserve"> inkl. </w:t>
      </w:r>
      <w:r w:rsidR="00B23ECA">
        <w:rPr>
          <w:rFonts w:ascii="Tahoma" w:hAnsi="Tahoma" w:cs="Tahoma"/>
        </w:rPr>
        <w:t>Gewinn</w:t>
      </w:r>
      <w:r w:rsidR="002F0029">
        <w:rPr>
          <w:rFonts w:ascii="Tahoma" w:hAnsi="Tahoma" w:cs="Tahoma"/>
        </w:rPr>
        <w:t>-</w:t>
      </w:r>
      <w:r w:rsidR="00B23ECA">
        <w:rPr>
          <w:rFonts w:ascii="Tahoma" w:hAnsi="Tahoma" w:cs="Tahoma"/>
        </w:rPr>
        <w:t xml:space="preserve"> und Verlust</w:t>
      </w:r>
      <w:r w:rsidR="002F0029">
        <w:rPr>
          <w:rFonts w:ascii="Tahoma" w:hAnsi="Tahoma" w:cs="Tahoma"/>
        </w:rPr>
        <w:t>v</w:t>
      </w:r>
      <w:r w:rsidR="00B23ECA" w:rsidRPr="00B23ECA">
        <w:rPr>
          <w:rFonts w:ascii="Tahoma" w:hAnsi="Tahoma" w:cs="Tahoma"/>
        </w:rPr>
        <w:t>erantwortung</w:t>
      </w:r>
    </w:p>
    <w:p w14:paraId="7C8CA261" w14:textId="77777777" w:rsidR="008B594B" w:rsidRPr="008B594B" w:rsidRDefault="008B594B" w:rsidP="00952363">
      <w:pPr>
        <w:numPr>
          <w:ilvl w:val="0"/>
          <w:numId w:val="37"/>
        </w:numPr>
        <w:tabs>
          <w:tab w:val="clear" w:pos="2130"/>
        </w:tabs>
        <w:ind w:left="1620" w:right="-144" w:hanging="180"/>
        <w:rPr>
          <w:rFonts w:ascii="Tahoma" w:hAnsi="Tahoma" w:cs="Tahoma"/>
          <w:b/>
        </w:rPr>
      </w:pPr>
      <w:r w:rsidRPr="00952363">
        <w:rPr>
          <w:rFonts w:ascii="Tahoma" w:hAnsi="Tahoma" w:cs="Tahoma"/>
        </w:rPr>
        <w:t>Vertrieb</w:t>
      </w:r>
      <w:r>
        <w:rPr>
          <w:rFonts w:ascii="Tahoma" w:hAnsi="Tahoma" w:cs="Tahoma"/>
        </w:rPr>
        <w:t xml:space="preserve"> </w:t>
      </w:r>
      <w:r w:rsidRPr="00952363">
        <w:rPr>
          <w:rFonts w:ascii="Tahoma" w:hAnsi="Tahoma" w:cs="Tahoma"/>
        </w:rPr>
        <w:t>von Lösungen für Netzbetreibe</w:t>
      </w:r>
      <w:r w:rsidR="00052C44">
        <w:rPr>
          <w:rFonts w:ascii="Tahoma" w:hAnsi="Tahoma" w:cs="Tahoma"/>
        </w:rPr>
        <w:t>r</w:t>
      </w:r>
    </w:p>
    <w:p w14:paraId="3A3E611E" w14:textId="77777777" w:rsidR="00C71DFA" w:rsidRPr="00D00B28" w:rsidRDefault="00D00B28" w:rsidP="00952363">
      <w:pPr>
        <w:numPr>
          <w:ilvl w:val="0"/>
          <w:numId w:val="37"/>
        </w:numPr>
        <w:tabs>
          <w:tab w:val="clear" w:pos="2130"/>
        </w:tabs>
        <w:ind w:left="1620" w:right="-144" w:hanging="180"/>
        <w:rPr>
          <w:rFonts w:ascii="Tahoma" w:hAnsi="Tahoma" w:cs="Tahoma"/>
          <w:b/>
        </w:rPr>
      </w:pPr>
      <w:r w:rsidRPr="00D00B28">
        <w:rPr>
          <w:rFonts w:ascii="Tahoma" w:hAnsi="Tahoma" w:cs="Tahoma"/>
        </w:rPr>
        <w:t xml:space="preserve">Verantwortlich für </w:t>
      </w:r>
      <w:r w:rsidR="00C869CE" w:rsidRPr="00D00B28">
        <w:rPr>
          <w:rFonts w:ascii="Tahoma" w:hAnsi="Tahoma" w:cs="Tahoma"/>
        </w:rPr>
        <w:t>SW-</w:t>
      </w:r>
      <w:r w:rsidR="00805695" w:rsidRPr="00D00B28">
        <w:rPr>
          <w:rFonts w:ascii="Tahoma" w:hAnsi="Tahoma" w:cs="Tahoma"/>
        </w:rPr>
        <w:t>Entwicklung</w:t>
      </w:r>
      <w:r w:rsidR="0052524B" w:rsidRPr="00D00B28">
        <w:rPr>
          <w:rFonts w:ascii="Tahoma" w:hAnsi="Tahoma" w:cs="Tahoma"/>
        </w:rPr>
        <w:t xml:space="preserve"> inkl. </w:t>
      </w:r>
      <w:r w:rsidRPr="00D00B28">
        <w:rPr>
          <w:rFonts w:ascii="Tahoma" w:hAnsi="Tahoma" w:cs="Tahoma"/>
        </w:rPr>
        <w:t>Roadmap, SW-</w:t>
      </w:r>
      <w:r w:rsidR="0052524B" w:rsidRPr="00D00B28">
        <w:rPr>
          <w:rFonts w:ascii="Tahoma" w:hAnsi="Tahoma" w:cs="Tahoma"/>
        </w:rPr>
        <w:t>Testing</w:t>
      </w:r>
      <w:r w:rsidR="0052524B">
        <w:t xml:space="preserve">, </w:t>
      </w:r>
      <w:r>
        <w:t xml:space="preserve">Prozess-Optimierung; </w:t>
      </w:r>
      <w:r w:rsidR="00C869CE" w:rsidRPr="00D00B28">
        <w:rPr>
          <w:rFonts w:ascii="Tahoma" w:hAnsi="Tahoma" w:cs="Tahoma"/>
        </w:rPr>
        <w:t xml:space="preserve">Customer und Professional </w:t>
      </w:r>
      <w:r w:rsidR="007675A9" w:rsidRPr="00D00B28">
        <w:rPr>
          <w:rFonts w:ascii="Tahoma" w:hAnsi="Tahoma" w:cs="Tahoma"/>
        </w:rPr>
        <w:t>Service</w:t>
      </w:r>
      <w:r w:rsidR="004A104B">
        <w:rPr>
          <w:rFonts w:ascii="Tahoma" w:hAnsi="Tahoma" w:cs="Tahoma"/>
        </w:rPr>
        <w:t xml:space="preserve"> inkl. Projekt zur Steigerung der Service-Qualität</w:t>
      </w:r>
    </w:p>
    <w:p w14:paraId="06209BBC" w14:textId="77777777" w:rsidR="008B594B" w:rsidRPr="00952363" w:rsidRDefault="008B594B" w:rsidP="008B594B">
      <w:pPr>
        <w:numPr>
          <w:ilvl w:val="0"/>
          <w:numId w:val="37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r>
        <w:rPr>
          <w:rFonts w:ascii="Tahoma" w:hAnsi="Tahoma" w:cs="Tahoma"/>
        </w:rPr>
        <w:t>Fachliche und d</w:t>
      </w:r>
      <w:r w:rsidRPr="007675A9">
        <w:rPr>
          <w:rFonts w:ascii="Tahoma" w:hAnsi="Tahoma" w:cs="Tahoma"/>
        </w:rPr>
        <w:t>isziplinarische</w:t>
      </w:r>
      <w:r>
        <w:rPr>
          <w:rFonts w:ascii="Calibri" w:hAnsi="Calibri"/>
          <w:sz w:val="22"/>
          <w:szCs w:val="22"/>
        </w:rPr>
        <w:t xml:space="preserve"> </w:t>
      </w:r>
      <w:r w:rsidRPr="007675A9">
        <w:rPr>
          <w:rFonts w:ascii="Tahoma" w:hAnsi="Tahoma" w:cs="Tahoma"/>
        </w:rPr>
        <w:t>Füh</w:t>
      </w:r>
      <w:r>
        <w:rPr>
          <w:rFonts w:ascii="Tahoma" w:hAnsi="Tahoma" w:cs="Tahoma"/>
        </w:rPr>
        <w:t>r</w:t>
      </w:r>
      <w:r w:rsidRPr="007675A9">
        <w:rPr>
          <w:rFonts w:ascii="Tahoma" w:hAnsi="Tahoma" w:cs="Tahoma"/>
        </w:rPr>
        <w:t>ung von 21 Mitarbeitern</w:t>
      </w:r>
    </w:p>
    <w:p w14:paraId="2C033AFD" w14:textId="77777777" w:rsidR="0007145F" w:rsidRPr="00952363" w:rsidRDefault="0007145F" w:rsidP="00E02D72">
      <w:pPr>
        <w:ind w:left="1620" w:right="-144"/>
        <w:rPr>
          <w:rFonts w:ascii="Tahoma" w:hAnsi="Tahoma" w:cs="Tahoma"/>
          <w:b/>
        </w:rPr>
      </w:pPr>
      <w:r w:rsidRPr="00952363">
        <w:rPr>
          <w:rFonts w:ascii="Tahoma" w:hAnsi="Tahoma" w:cs="Tahoma"/>
          <w:b/>
        </w:rPr>
        <w:t>______________________________________________________</w:t>
      </w:r>
      <w:r w:rsidR="00952363">
        <w:rPr>
          <w:rFonts w:ascii="Tahoma" w:hAnsi="Tahoma" w:cs="Tahoma"/>
          <w:b/>
        </w:rPr>
        <w:t>_____</w:t>
      </w:r>
    </w:p>
    <w:p w14:paraId="12FABE86" w14:textId="77777777" w:rsidR="0007145F" w:rsidRDefault="00D05488" w:rsidP="00717946">
      <w:pPr>
        <w:ind w:right="7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86BE083" w14:textId="77777777" w:rsidR="0090412F" w:rsidRPr="006456E3" w:rsidRDefault="003D52B4" w:rsidP="00717946">
      <w:pPr>
        <w:ind w:right="70"/>
        <w:rPr>
          <w:rFonts w:ascii="Tahoma" w:hAnsi="Tahoma" w:cs="Tahoma"/>
          <w:b/>
        </w:rPr>
      </w:pPr>
      <w:r>
        <w:rPr>
          <w:rFonts w:ascii="Tahoma" w:hAnsi="Tahoma" w:cs="Tahoma"/>
        </w:rPr>
        <w:t>2008 -</w:t>
      </w:r>
      <w:r w:rsidR="00341966">
        <w:rPr>
          <w:rFonts w:ascii="Tahoma" w:hAnsi="Tahoma" w:cs="Tahoma"/>
        </w:rPr>
        <w:t xml:space="preserve"> </w:t>
      </w:r>
      <w:r w:rsidR="00D05488">
        <w:rPr>
          <w:rFonts w:ascii="Tahoma" w:hAnsi="Tahoma" w:cs="Tahoma"/>
        </w:rPr>
        <w:t>2011</w:t>
      </w:r>
      <w:r w:rsidR="00341966">
        <w:rPr>
          <w:rFonts w:ascii="Tahoma" w:hAnsi="Tahoma" w:cs="Tahoma"/>
        </w:rPr>
        <w:tab/>
      </w:r>
      <w:r w:rsidR="00341966" w:rsidRPr="006456E3">
        <w:rPr>
          <w:rFonts w:ascii="Tahoma" w:hAnsi="Tahoma" w:cs="Tahoma"/>
          <w:b/>
        </w:rPr>
        <w:t>Partner</w:t>
      </w:r>
    </w:p>
    <w:p w14:paraId="1D90E685" w14:textId="77777777" w:rsidR="00341966" w:rsidRDefault="00341966" w:rsidP="00717946">
      <w:pPr>
        <w:ind w:right="70"/>
        <w:rPr>
          <w:rFonts w:ascii="Tahoma" w:hAnsi="Tahoma" w:cs="Tahoma"/>
        </w:rPr>
      </w:pPr>
      <w:r w:rsidRPr="006456E3">
        <w:rPr>
          <w:rFonts w:ascii="Tahoma" w:hAnsi="Tahoma" w:cs="Tahoma"/>
        </w:rPr>
        <w:tab/>
      </w:r>
      <w:r w:rsidRPr="006456E3">
        <w:rPr>
          <w:rFonts w:ascii="Tahoma" w:hAnsi="Tahoma" w:cs="Tahoma"/>
        </w:rPr>
        <w:tab/>
      </w:r>
      <w:r w:rsidR="001862BA" w:rsidRPr="001862BA">
        <w:rPr>
          <w:rFonts w:ascii="Tahoma" w:hAnsi="Tahoma" w:cs="Tahoma"/>
        </w:rPr>
        <w:t>Transformation Man</w:t>
      </w:r>
      <w:r w:rsidR="001862BA">
        <w:rPr>
          <w:rFonts w:ascii="Tahoma" w:hAnsi="Tahoma" w:cs="Tahoma"/>
        </w:rPr>
        <w:t>a</w:t>
      </w:r>
      <w:r w:rsidR="001862BA" w:rsidRPr="001862BA">
        <w:rPr>
          <w:rFonts w:ascii="Tahoma" w:hAnsi="Tahoma" w:cs="Tahoma"/>
        </w:rPr>
        <w:t>gement AG</w:t>
      </w:r>
      <w:r w:rsidR="002F0029">
        <w:rPr>
          <w:rFonts w:ascii="Tahoma" w:hAnsi="Tahoma" w:cs="Tahoma"/>
        </w:rPr>
        <w:t>, St.-</w:t>
      </w:r>
      <w:r w:rsidR="001862BA">
        <w:rPr>
          <w:rFonts w:ascii="Tahoma" w:hAnsi="Tahoma" w:cs="Tahoma"/>
        </w:rPr>
        <w:t>Gallen</w:t>
      </w:r>
      <w:r w:rsidR="004A0CB5">
        <w:rPr>
          <w:rFonts w:ascii="Tahoma" w:hAnsi="Tahoma" w:cs="Tahoma"/>
        </w:rPr>
        <w:t xml:space="preserve"> und München</w:t>
      </w:r>
    </w:p>
    <w:p w14:paraId="5AE8497E" w14:textId="77777777" w:rsidR="00F51D9D" w:rsidRPr="006456E3" w:rsidRDefault="00F51D9D" w:rsidP="00717946">
      <w:pPr>
        <w:ind w:right="70"/>
        <w:rPr>
          <w:rFonts w:ascii="Tahoma" w:hAnsi="Tahoma" w:cs="Tahoma"/>
        </w:rPr>
      </w:pPr>
    </w:p>
    <w:p w14:paraId="1C584410" w14:textId="77777777" w:rsidR="00C031A4" w:rsidRPr="0021243D" w:rsidRDefault="00C031A4" w:rsidP="00341966">
      <w:pPr>
        <w:numPr>
          <w:ilvl w:val="0"/>
          <w:numId w:val="37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r w:rsidRPr="0021243D">
        <w:rPr>
          <w:rFonts w:ascii="Tahoma" w:hAnsi="Tahoma" w:cs="Tahoma"/>
        </w:rPr>
        <w:t>Auf</w:t>
      </w:r>
      <w:r w:rsidR="00341966" w:rsidRPr="0021243D">
        <w:rPr>
          <w:rFonts w:ascii="Tahoma" w:hAnsi="Tahoma" w:cs="Tahoma"/>
        </w:rPr>
        <w:t xml:space="preserve">bau des </w:t>
      </w:r>
      <w:r w:rsidRPr="0021243D">
        <w:rPr>
          <w:rFonts w:ascii="Tahoma" w:hAnsi="Tahoma" w:cs="Tahoma"/>
        </w:rPr>
        <w:t>Unternehmens</w:t>
      </w:r>
      <w:r w:rsidR="0021243D" w:rsidRPr="0021243D">
        <w:rPr>
          <w:rFonts w:ascii="Tahoma" w:hAnsi="Tahoma" w:cs="Tahoma"/>
        </w:rPr>
        <w:t xml:space="preserve">, </w:t>
      </w:r>
      <w:r w:rsidRPr="0021243D">
        <w:rPr>
          <w:rFonts w:ascii="Tahoma" w:hAnsi="Tahoma" w:cs="Tahoma"/>
        </w:rPr>
        <w:t>Akquisition von Neukunden</w:t>
      </w:r>
      <w:r w:rsidR="0021243D" w:rsidRPr="0021243D">
        <w:rPr>
          <w:rFonts w:ascii="Tahoma" w:hAnsi="Tahoma" w:cs="Tahoma"/>
        </w:rPr>
        <w:t>, Projektdurchführung</w:t>
      </w:r>
    </w:p>
    <w:p w14:paraId="0137D2C3" w14:textId="77777777" w:rsidR="00C031A4" w:rsidRPr="00FC518F" w:rsidRDefault="00FC518F" w:rsidP="00341966">
      <w:pPr>
        <w:numPr>
          <w:ilvl w:val="0"/>
          <w:numId w:val="37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r w:rsidRPr="00FC518F">
        <w:rPr>
          <w:rFonts w:ascii="Tahoma" w:hAnsi="Tahoma" w:cs="Tahoma"/>
        </w:rPr>
        <w:t>E</w:t>
      </w:r>
      <w:r w:rsidR="00C031A4" w:rsidRPr="00FC518F">
        <w:rPr>
          <w:rFonts w:ascii="Tahoma" w:hAnsi="Tahoma" w:cs="Tahoma"/>
        </w:rPr>
        <w:t>ntwicklung</w:t>
      </w:r>
      <w:r w:rsidR="00D5180B" w:rsidRPr="00FC518F">
        <w:rPr>
          <w:rFonts w:ascii="Tahoma" w:hAnsi="Tahoma" w:cs="Tahoma"/>
        </w:rPr>
        <w:t xml:space="preserve"> </w:t>
      </w:r>
      <w:r w:rsidRPr="00FC518F">
        <w:rPr>
          <w:rFonts w:ascii="Tahoma" w:hAnsi="Tahoma" w:cs="Tahoma"/>
        </w:rPr>
        <w:t xml:space="preserve">eines </w:t>
      </w:r>
      <w:r w:rsidR="00EC67CA" w:rsidRPr="00FC518F">
        <w:rPr>
          <w:rFonts w:ascii="Tahoma" w:hAnsi="Tahoma" w:cs="Tahoma"/>
        </w:rPr>
        <w:t xml:space="preserve">Talent </w:t>
      </w:r>
      <w:r w:rsidRPr="00FC518F">
        <w:rPr>
          <w:rFonts w:ascii="Tahoma" w:hAnsi="Tahoma" w:cs="Tahoma"/>
        </w:rPr>
        <w:t>Management Instruments</w:t>
      </w:r>
      <w:r>
        <w:rPr>
          <w:rFonts w:ascii="Tahoma" w:hAnsi="Tahoma" w:cs="Tahoma"/>
        </w:rPr>
        <w:t xml:space="preserve"> inkl. Sport-Organisationen (u.a. ÖFB, DFB, ÖSV)</w:t>
      </w:r>
    </w:p>
    <w:p w14:paraId="559D381D" w14:textId="77777777" w:rsidR="00341966" w:rsidRPr="00107B4B" w:rsidRDefault="0021243D" w:rsidP="004A0CB5">
      <w:pPr>
        <w:numPr>
          <w:ilvl w:val="0"/>
          <w:numId w:val="37"/>
        </w:numPr>
        <w:tabs>
          <w:tab w:val="clear" w:pos="2130"/>
        </w:tabs>
        <w:ind w:left="1620" w:right="70" w:hanging="180"/>
        <w:rPr>
          <w:rFonts w:ascii="Tahoma" w:hAnsi="Tahoma" w:cs="Tahoma"/>
        </w:rPr>
      </w:pPr>
      <w:r>
        <w:rPr>
          <w:rFonts w:ascii="Tahoma" w:hAnsi="Tahoma" w:cs="Tahoma"/>
        </w:rPr>
        <w:t xml:space="preserve">Projekte in der </w:t>
      </w:r>
      <w:r w:rsidR="00CB250E">
        <w:rPr>
          <w:rFonts w:ascii="Tahoma" w:hAnsi="Tahoma" w:cs="Tahoma"/>
        </w:rPr>
        <w:t>Führungskräfteentwicklung</w:t>
      </w:r>
      <w:r w:rsidR="00107B4B" w:rsidRPr="00107B4B">
        <w:rPr>
          <w:rFonts w:ascii="Tahoma" w:hAnsi="Tahoma" w:cs="Tahoma"/>
        </w:rPr>
        <w:t xml:space="preserve"> in der Utility</w:t>
      </w:r>
      <w:r w:rsidR="0020603F">
        <w:rPr>
          <w:rFonts w:ascii="Tahoma" w:hAnsi="Tahoma" w:cs="Tahoma"/>
        </w:rPr>
        <w:t>-</w:t>
      </w:r>
      <w:r w:rsidR="00107B4B" w:rsidRPr="00107B4B">
        <w:rPr>
          <w:rFonts w:ascii="Tahoma" w:hAnsi="Tahoma" w:cs="Tahoma"/>
        </w:rPr>
        <w:t xml:space="preserve"> und Finanz-Industrie</w:t>
      </w:r>
      <w:r w:rsidR="00FC518F">
        <w:rPr>
          <w:rFonts w:ascii="Tahoma" w:hAnsi="Tahoma" w:cs="Tahoma"/>
        </w:rPr>
        <w:t xml:space="preserve"> in DACH</w:t>
      </w:r>
    </w:p>
    <w:p w14:paraId="0B7E9000" w14:textId="77777777" w:rsidR="0007145F" w:rsidRPr="006456E3" w:rsidRDefault="0007145F" w:rsidP="0007145F">
      <w:pPr>
        <w:ind w:left="708" w:right="-144" w:firstLine="708"/>
        <w:rPr>
          <w:rFonts w:ascii="Tahoma" w:hAnsi="Tahoma" w:cs="Tahoma"/>
          <w:b/>
        </w:rPr>
      </w:pPr>
      <w:r w:rsidRPr="006456E3">
        <w:rPr>
          <w:rFonts w:ascii="Tahoma" w:hAnsi="Tahoma" w:cs="Tahoma"/>
          <w:b/>
        </w:rPr>
        <w:t>_______________________________________________________________</w:t>
      </w:r>
    </w:p>
    <w:p w14:paraId="1166F851" w14:textId="77777777" w:rsidR="00DA1EDC" w:rsidRPr="006456E3" w:rsidRDefault="00DA1EDC" w:rsidP="0007145F">
      <w:pPr>
        <w:ind w:left="1416" w:right="70"/>
        <w:rPr>
          <w:rFonts w:ascii="Tahoma" w:hAnsi="Tahoma" w:cs="Tahoma"/>
        </w:rPr>
      </w:pPr>
    </w:p>
    <w:p w14:paraId="3650E443" w14:textId="24D84FDA" w:rsidR="00D0190A" w:rsidRPr="006456E3" w:rsidRDefault="00FB3207" w:rsidP="00FB3207">
      <w:pPr>
        <w:ind w:right="70"/>
        <w:rPr>
          <w:rFonts w:ascii="Tahoma" w:hAnsi="Tahoma" w:cs="Tahoma"/>
          <w:b/>
        </w:rPr>
      </w:pPr>
      <w:r w:rsidRPr="006456E3">
        <w:rPr>
          <w:rFonts w:ascii="Tahoma" w:hAnsi="Tahoma" w:cs="Tahoma"/>
        </w:rPr>
        <w:t>200</w:t>
      </w:r>
      <w:r w:rsidR="00B55266">
        <w:rPr>
          <w:rFonts w:ascii="Tahoma" w:hAnsi="Tahoma" w:cs="Tahoma"/>
        </w:rPr>
        <w:t>6</w:t>
      </w:r>
      <w:r w:rsidR="003D52B4" w:rsidRPr="006456E3">
        <w:rPr>
          <w:rFonts w:ascii="Tahoma" w:hAnsi="Tahoma" w:cs="Tahoma"/>
          <w:b/>
        </w:rPr>
        <w:t xml:space="preserve"> -</w:t>
      </w:r>
      <w:r w:rsidR="00A32960" w:rsidRPr="006456E3">
        <w:rPr>
          <w:rFonts w:ascii="Tahoma" w:hAnsi="Tahoma" w:cs="Tahoma"/>
          <w:b/>
        </w:rPr>
        <w:t xml:space="preserve"> </w:t>
      </w:r>
      <w:r w:rsidR="00894A8A" w:rsidRPr="006456E3">
        <w:rPr>
          <w:rFonts w:ascii="Tahoma" w:hAnsi="Tahoma" w:cs="Tahoma"/>
        </w:rPr>
        <w:t>2008</w:t>
      </w:r>
      <w:r w:rsidR="00894A8A" w:rsidRPr="006456E3">
        <w:rPr>
          <w:rFonts w:ascii="Tahoma" w:hAnsi="Tahoma" w:cs="Tahoma"/>
          <w:b/>
        </w:rPr>
        <w:tab/>
        <w:t xml:space="preserve">Leiter </w:t>
      </w:r>
      <w:r w:rsidR="00D0190A" w:rsidRPr="006456E3">
        <w:rPr>
          <w:rFonts w:ascii="Tahoma" w:hAnsi="Tahoma" w:cs="Tahoma"/>
          <w:b/>
        </w:rPr>
        <w:t>Regionen Management Managed Services</w:t>
      </w:r>
    </w:p>
    <w:p w14:paraId="5851B7F4" w14:textId="77777777" w:rsidR="009C12B8" w:rsidRPr="006456E3" w:rsidRDefault="009C12B8" w:rsidP="009C12B8">
      <w:pPr>
        <w:ind w:left="1416" w:right="70"/>
        <w:rPr>
          <w:rFonts w:ascii="Tahoma" w:hAnsi="Tahoma" w:cs="Tahoma"/>
        </w:rPr>
      </w:pPr>
      <w:r w:rsidRPr="006456E3">
        <w:rPr>
          <w:rFonts w:ascii="Tahoma" w:hAnsi="Tahoma" w:cs="Tahoma"/>
        </w:rPr>
        <w:t>Siemens Enterprise Communications GmbH und Co</w:t>
      </w:r>
      <w:r w:rsidR="002F0029">
        <w:rPr>
          <w:rFonts w:ascii="Tahoma" w:hAnsi="Tahoma" w:cs="Tahoma"/>
        </w:rPr>
        <w:t>.</w:t>
      </w:r>
      <w:r w:rsidRPr="006456E3">
        <w:rPr>
          <w:rFonts w:ascii="Tahoma" w:hAnsi="Tahoma" w:cs="Tahoma"/>
        </w:rPr>
        <w:t xml:space="preserve"> KG, München</w:t>
      </w:r>
    </w:p>
    <w:p w14:paraId="520AEEC5" w14:textId="77777777" w:rsidR="002C532E" w:rsidRPr="006456E3" w:rsidRDefault="002C532E" w:rsidP="009C12B8">
      <w:pPr>
        <w:ind w:left="1416" w:right="70"/>
        <w:rPr>
          <w:rFonts w:ascii="Tahoma" w:hAnsi="Tahoma" w:cs="Tahoma"/>
        </w:rPr>
      </w:pPr>
    </w:p>
    <w:p w14:paraId="554B048E" w14:textId="00D95C7C" w:rsidR="00F757A8" w:rsidRPr="00FB3207" w:rsidRDefault="00F757A8" w:rsidP="00F757A8">
      <w:pPr>
        <w:numPr>
          <w:ilvl w:val="2"/>
          <w:numId w:val="28"/>
        </w:numPr>
        <w:tabs>
          <w:tab w:val="clear" w:pos="2160"/>
        </w:tabs>
        <w:ind w:left="1701" w:right="-144" w:hanging="283"/>
        <w:rPr>
          <w:rFonts w:ascii="Tahoma" w:hAnsi="Tahoma" w:cs="Tahoma"/>
        </w:rPr>
      </w:pPr>
      <w:r w:rsidRPr="00FB3207">
        <w:rPr>
          <w:rFonts w:ascii="Tahoma" w:hAnsi="Tahoma" w:cs="Tahoma"/>
        </w:rPr>
        <w:t xml:space="preserve">Fachliche Koordination </w:t>
      </w:r>
      <w:r>
        <w:rPr>
          <w:rFonts w:ascii="Tahoma" w:hAnsi="Tahoma" w:cs="Tahoma"/>
        </w:rPr>
        <w:t>von</w:t>
      </w:r>
      <w:r w:rsidRPr="00FB3207">
        <w:rPr>
          <w:rFonts w:ascii="Tahoma" w:hAnsi="Tahoma" w:cs="Tahoma"/>
        </w:rPr>
        <w:t xml:space="preserve"> Vertriebsregionen </w:t>
      </w:r>
      <w:r>
        <w:rPr>
          <w:rFonts w:ascii="Tahoma" w:hAnsi="Tahoma" w:cs="Tahoma"/>
        </w:rPr>
        <w:t xml:space="preserve">als Sales Push </w:t>
      </w:r>
      <w:r w:rsidRPr="00FB3207">
        <w:rPr>
          <w:rFonts w:ascii="Tahoma" w:hAnsi="Tahoma" w:cs="Tahoma"/>
        </w:rPr>
        <w:t xml:space="preserve">in Deutschland </w:t>
      </w:r>
      <w:r>
        <w:rPr>
          <w:rFonts w:ascii="Tahoma" w:hAnsi="Tahoma" w:cs="Tahoma"/>
        </w:rPr>
        <w:t>mit dem Ziel</w:t>
      </w:r>
      <w:r w:rsidRPr="00FB320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FB3207">
        <w:rPr>
          <w:rFonts w:ascii="Tahoma" w:hAnsi="Tahoma" w:cs="Tahoma"/>
        </w:rPr>
        <w:t>Umsatzwachstum zu initiieren und zu steuern</w:t>
      </w:r>
      <w:r>
        <w:rPr>
          <w:rFonts w:ascii="Tahoma" w:hAnsi="Tahoma" w:cs="Tahoma"/>
        </w:rPr>
        <w:t xml:space="preserve"> (ca. +42% Steigerung)</w:t>
      </w:r>
    </w:p>
    <w:p w14:paraId="39FA944D" w14:textId="77777777" w:rsidR="00F757A8" w:rsidRPr="00FB3207" w:rsidRDefault="00F757A8" w:rsidP="00F757A8">
      <w:pPr>
        <w:numPr>
          <w:ilvl w:val="2"/>
          <w:numId w:val="28"/>
        </w:numPr>
        <w:tabs>
          <w:tab w:val="clear" w:pos="2160"/>
        </w:tabs>
        <w:ind w:left="1701" w:hanging="283"/>
        <w:rPr>
          <w:rFonts w:ascii="Tahoma" w:hAnsi="Tahoma" w:cs="Tahoma"/>
        </w:rPr>
      </w:pPr>
      <w:r>
        <w:rPr>
          <w:rFonts w:ascii="Tahoma" w:hAnsi="Tahoma" w:cs="Tahoma"/>
        </w:rPr>
        <w:t>Disziplinarische Führung des 5-köpfigen Teams, fachliche Führung der ca. 40 regionalen Managed Services Mitarbeiter</w:t>
      </w:r>
    </w:p>
    <w:p w14:paraId="5D182A35" w14:textId="77777777" w:rsidR="00F757A8" w:rsidRPr="00200526" w:rsidRDefault="00F757A8" w:rsidP="00F757A8">
      <w:pPr>
        <w:numPr>
          <w:ilvl w:val="2"/>
          <w:numId w:val="28"/>
        </w:numPr>
        <w:tabs>
          <w:tab w:val="clear" w:pos="2160"/>
          <w:tab w:val="num" w:pos="1701"/>
        </w:tabs>
        <w:ind w:right="-144" w:hanging="742"/>
        <w:rPr>
          <w:rFonts w:ascii="Tahoma" w:hAnsi="Tahoma" w:cs="Tahoma"/>
        </w:rPr>
      </w:pPr>
      <w:r w:rsidRPr="00200526">
        <w:rPr>
          <w:rFonts w:ascii="Tahoma" w:hAnsi="Tahoma" w:cs="Tahoma"/>
        </w:rPr>
        <w:t xml:space="preserve">Sicherstellen der Konsistenz </w:t>
      </w:r>
      <w:r>
        <w:rPr>
          <w:rFonts w:ascii="Tahoma" w:hAnsi="Tahoma" w:cs="Tahoma"/>
        </w:rPr>
        <w:t>von Geschäftsp</w:t>
      </w:r>
      <w:r w:rsidRPr="00200526">
        <w:rPr>
          <w:rFonts w:ascii="Tahoma" w:hAnsi="Tahoma" w:cs="Tahoma"/>
        </w:rPr>
        <w:t>rozesse</w:t>
      </w:r>
      <w:r>
        <w:rPr>
          <w:rFonts w:ascii="Tahoma" w:hAnsi="Tahoma" w:cs="Tahoma"/>
        </w:rPr>
        <w:t>n</w:t>
      </w:r>
      <w:r w:rsidRPr="00200526">
        <w:rPr>
          <w:rFonts w:ascii="Tahoma" w:hAnsi="Tahoma" w:cs="Tahoma"/>
        </w:rPr>
        <w:t xml:space="preserve">, Rollen und Verantwortlichkeiten </w:t>
      </w:r>
    </w:p>
    <w:p w14:paraId="0318241A" w14:textId="77777777" w:rsidR="00F757A8" w:rsidRDefault="00F757A8" w:rsidP="00F757A8">
      <w:pPr>
        <w:numPr>
          <w:ilvl w:val="2"/>
          <w:numId w:val="28"/>
        </w:numPr>
        <w:tabs>
          <w:tab w:val="clear" w:pos="2160"/>
        </w:tabs>
        <w:ind w:left="1701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Enge Abstimmung der Weiterentwicklung des </w:t>
      </w:r>
      <w:r w:rsidRPr="00FB3207">
        <w:rPr>
          <w:rFonts w:ascii="Tahoma" w:hAnsi="Tahoma" w:cs="Tahoma"/>
        </w:rPr>
        <w:t xml:space="preserve">Managed Services </w:t>
      </w:r>
      <w:r>
        <w:rPr>
          <w:rFonts w:ascii="Tahoma" w:hAnsi="Tahoma" w:cs="Tahoma"/>
        </w:rPr>
        <w:t xml:space="preserve">Portfolio mit dem Headquarter </w:t>
      </w:r>
    </w:p>
    <w:p w14:paraId="502D9BB0" w14:textId="77777777" w:rsidR="00F757A8" w:rsidRDefault="00F757A8" w:rsidP="00F757A8">
      <w:pPr>
        <w:numPr>
          <w:ilvl w:val="2"/>
          <w:numId w:val="28"/>
        </w:numPr>
        <w:tabs>
          <w:tab w:val="clear" w:pos="2160"/>
          <w:tab w:val="num" w:pos="1701"/>
        </w:tabs>
        <w:ind w:hanging="742"/>
        <w:rPr>
          <w:rFonts w:ascii="Tahoma" w:hAnsi="Tahoma" w:cs="Tahoma"/>
        </w:rPr>
      </w:pPr>
      <w:r w:rsidRPr="00200526">
        <w:rPr>
          <w:rFonts w:ascii="Tahoma" w:hAnsi="Tahoma" w:cs="Tahoma"/>
        </w:rPr>
        <w:t xml:space="preserve">Initiierung eines Projektes zur Verbesserung der </w:t>
      </w:r>
      <w:r>
        <w:rPr>
          <w:rFonts w:ascii="Tahoma" w:hAnsi="Tahoma" w:cs="Tahoma"/>
        </w:rPr>
        <w:t>Vertragsp</w:t>
      </w:r>
      <w:r w:rsidRPr="00200526">
        <w:rPr>
          <w:rFonts w:ascii="Tahoma" w:hAnsi="Tahoma" w:cs="Tahoma"/>
        </w:rPr>
        <w:t>rofitabilität</w:t>
      </w:r>
    </w:p>
    <w:p w14:paraId="00BA8928" w14:textId="77777777" w:rsidR="00F757A8" w:rsidRPr="00FB3207" w:rsidRDefault="00F757A8" w:rsidP="00F757A8">
      <w:pPr>
        <w:numPr>
          <w:ilvl w:val="2"/>
          <w:numId w:val="28"/>
        </w:numPr>
        <w:tabs>
          <w:tab w:val="clear" w:pos="2160"/>
          <w:tab w:val="num" w:pos="1701"/>
        </w:tabs>
        <w:ind w:hanging="742"/>
        <w:rPr>
          <w:rFonts w:ascii="Tahoma" w:hAnsi="Tahoma" w:cs="Tahoma"/>
        </w:rPr>
      </w:pPr>
      <w:r>
        <w:rPr>
          <w:rFonts w:ascii="Tahoma" w:hAnsi="Tahoma" w:cs="Tahoma"/>
        </w:rPr>
        <w:t xml:space="preserve">Entwicklung eines Cockpits zur finanziellen Steuerung der Teams </w:t>
      </w:r>
    </w:p>
    <w:p w14:paraId="0F2C8253" w14:textId="77777777" w:rsidR="00F757A8" w:rsidRDefault="00F757A8" w:rsidP="00F757A8">
      <w:pPr>
        <w:numPr>
          <w:ilvl w:val="2"/>
          <w:numId w:val="28"/>
        </w:numPr>
        <w:tabs>
          <w:tab w:val="clear" w:pos="2160"/>
          <w:tab w:val="num" w:pos="1701"/>
        </w:tabs>
        <w:ind w:hanging="742"/>
        <w:rPr>
          <w:rFonts w:ascii="Tahoma" w:hAnsi="Tahoma" w:cs="Tahoma"/>
        </w:rPr>
      </w:pPr>
      <w:r w:rsidRPr="00EC6047">
        <w:rPr>
          <w:rFonts w:ascii="Tahoma" w:hAnsi="Tahoma" w:cs="Tahoma"/>
        </w:rPr>
        <w:t>Entwicklung und Durchführung einer Qualifizierungskampagne für den Vertrieb</w:t>
      </w:r>
    </w:p>
    <w:p w14:paraId="399065DF" w14:textId="77777777" w:rsidR="00F757A8" w:rsidRPr="00EC6047" w:rsidRDefault="00F757A8" w:rsidP="00F757A8">
      <w:pPr>
        <w:numPr>
          <w:ilvl w:val="2"/>
          <w:numId w:val="28"/>
        </w:numPr>
        <w:tabs>
          <w:tab w:val="clear" w:pos="2160"/>
          <w:tab w:val="num" w:pos="1701"/>
        </w:tabs>
        <w:ind w:hanging="742"/>
        <w:rPr>
          <w:rFonts w:ascii="Tahoma" w:hAnsi="Tahoma" w:cs="Tahoma"/>
        </w:rPr>
      </w:pPr>
      <w:r w:rsidRPr="00EC6047">
        <w:rPr>
          <w:rFonts w:ascii="Tahoma" w:hAnsi="Tahoma" w:cs="Tahoma"/>
        </w:rPr>
        <w:t>Präsentation von Managed Services bei externen Veranstaltungen (CeBit, Bitkom)</w:t>
      </w:r>
    </w:p>
    <w:p w14:paraId="181B245A" w14:textId="77777777" w:rsidR="00DA1EDC" w:rsidRPr="006456E3" w:rsidRDefault="00DA1EDC" w:rsidP="00FC5354">
      <w:pPr>
        <w:ind w:left="708" w:right="-144" w:firstLine="708"/>
        <w:rPr>
          <w:rFonts w:ascii="Tahoma" w:hAnsi="Tahoma" w:cs="Tahoma"/>
          <w:b/>
        </w:rPr>
      </w:pPr>
      <w:r w:rsidRPr="006456E3">
        <w:rPr>
          <w:rFonts w:ascii="Tahoma" w:hAnsi="Tahoma" w:cs="Tahoma"/>
          <w:b/>
        </w:rPr>
        <w:t>________________________________________________________</w:t>
      </w:r>
      <w:r w:rsidR="00FC5354" w:rsidRPr="006456E3">
        <w:rPr>
          <w:rFonts w:ascii="Tahoma" w:hAnsi="Tahoma" w:cs="Tahoma"/>
          <w:b/>
        </w:rPr>
        <w:t>____</w:t>
      </w:r>
      <w:r w:rsidRPr="006456E3">
        <w:rPr>
          <w:rFonts w:ascii="Tahoma" w:hAnsi="Tahoma" w:cs="Tahoma"/>
          <w:b/>
        </w:rPr>
        <w:t>___</w:t>
      </w:r>
    </w:p>
    <w:p w14:paraId="644E5447" w14:textId="77777777" w:rsidR="0090412F" w:rsidRPr="006456E3" w:rsidRDefault="0090412F" w:rsidP="00FC5354">
      <w:pPr>
        <w:ind w:right="-144"/>
        <w:rPr>
          <w:rFonts w:ascii="Tahoma" w:hAnsi="Tahoma" w:cs="Tahoma"/>
        </w:rPr>
      </w:pPr>
    </w:p>
    <w:p w14:paraId="2C0421DA" w14:textId="77777777" w:rsidR="00C4605E" w:rsidRPr="006456E3" w:rsidRDefault="00717946" w:rsidP="00717946">
      <w:pPr>
        <w:rPr>
          <w:rFonts w:ascii="Tahoma" w:hAnsi="Tahoma" w:cs="Tahoma"/>
        </w:rPr>
      </w:pPr>
      <w:r w:rsidRPr="006456E3">
        <w:rPr>
          <w:rFonts w:ascii="Tahoma" w:hAnsi="Tahoma" w:cs="Tahoma"/>
        </w:rPr>
        <w:t xml:space="preserve">2003 </w:t>
      </w:r>
      <w:r w:rsidR="00A04131" w:rsidRPr="006456E3">
        <w:rPr>
          <w:rFonts w:ascii="Tahoma" w:hAnsi="Tahoma" w:cs="Tahoma"/>
        </w:rPr>
        <w:t>- 2006</w:t>
      </w:r>
      <w:r w:rsidRPr="006456E3">
        <w:rPr>
          <w:rFonts w:ascii="Tahoma" w:hAnsi="Tahoma" w:cs="Tahoma"/>
        </w:rPr>
        <w:tab/>
      </w:r>
      <w:r w:rsidRPr="006456E3">
        <w:rPr>
          <w:rFonts w:ascii="Tahoma" w:hAnsi="Tahoma" w:cs="Tahoma"/>
          <w:b/>
        </w:rPr>
        <w:t>Business Development Executive</w:t>
      </w:r>
      <w:r w:rsidR="00090F11" w:rsidRPr="006456E3">
        <w:rPr>
          <w:rFonts w:ascii="Tahoma" w:hAnsi="Tahoma" w:cs="Tahoma"/>
          <w:b/>
        </w:rPr>
        <w:t xml:space="preserve"> (BDE)</w:t>
      </w:r>
    </w:p>
    <w:p w14:paraId="35937DEA" w14:textId="77777777" w:rsidR="00717946" w:rsidRPr="006456E3" w:rsidRDefault="00717946" w:rsidP="00C4605E">
      <w:pPr>
        <w:ind w:left="708" w:firstLine="708"/>
        <w:rPr>
          <w:rFonts w:ascii="Tahoma" w:hAnsi="Tahoma" w:cs="Tahoma"/>
        </w:rPr>
      </w:pPr>
      <w:r w:rsidRPr="006456E3">
        <w:rPr>
          <w:rFonts w:ascii="Tahoma" w:hAnsi="Tahoma" w:cs="Tahoma"/>
        </w:rPr>
        <w:t xml:space="preserve">IBM Deutschland GmbH, </w:t>
      </w:r>
      <w:r w:rsidR="00C4605E" w:rsidRPr="006456E3">
        <w:rPr>
          <w:rFonts w:ascii="Tahoma" w:hAnsi="Tahoma" w:cs="Tahoma"/>
        </w:rPr>
        <w:t>Strategic Outsourcing Public Sector, München</w:t>
      </w:r>
    </w:p>
    <w:p w14:paraId="76524C0D" w14:textId="77777777" w:rsidR="00717946" w:rsidRPr="006456E3" w:rsidRDefault="00717946" w:rsidP="00717946">
      <w:pPr>
        <w:rPr>
          <w:rFonts w:ascii="Tahoma" w:hAnsi="Tahoma" w:cs="Tahoma"/>
        </w:rPr>
      </w:pPr>
    </w:p>
    <w:p w14:paraId="4E3C8AF4" w14:textId="77777777" w:rsidR="00BA65D3" w:rsidRPr="006456E3" w:rsidRDefault="00F95496" w:rsidP="00D02435">
      <w:pPr>
        <w:numPr>
          <w:ilvl w:val="0"/>
          <w:numId w:val="29"/>
        </w:numPr>
        <w:ind w:left="1701" w:hanging="283"/>
        <w:rPr>
          <w:rFonts w:ascii="Tahoma" w:hAnsi="Tahoma" w:cs="Tahoma"/>
        </w:rPr>
      </w:pPr>
      <w:r w:rsidRPr="006456E3">
        <w:rPr>
          <w:rFonts w:ascii="Tahoma" w:hAnsi="Tahoma" w:cs="Tahoma"/>
        </w:rPr>
        <w:t>Identifizierung</w:t>
      </w:r>
      <w:r w:rsidR="004B1196" w:rsidRPr="006456E3">
        <w:rPr>
          <w:rFonts w:ascii="Tahoma" w:hAnsi="Tahoma" w:cs="Tahoma"/>
        </w:rPr>
        <w:t xml:space="preserve"> </w:t>
      </w:r>
      <w:r w:rsidR="00BA65D3" w:rsidRPr="006456E3">
        <w:rPr>
          <w:rFonts w:ascii="Tahoma" w:hAnsi="Tahoma" w:cs="Tahoma"/>
        </w:rPr>
        <w:t xml:space="preserve">und </w:t>
      </w:r>
      <w:r w:rsidR="004B1196" w:rsidRPr="006456E3">
        <w:rPr>
          <w:rFonts w:ascii="Tahoma" w:hAnsi="Tahoma" w:cs="Tahoma"/>
        </w:rPr>
        <w:t xml:space="preserve">Qualifizierung </w:t>
      </w:r>
      <w:r w:rsidR="00BA65D3" w:rsidRPr="006456E3">
        <w:rPr>
          <w:rFonts w:ascii="Tahoma" w:hAnsi="Tahoma" w:cs="Tahoma"/>
        </w:rPr>
        <w:t>von</w:t>
      </w:r>
      <w:r w:rsidRPr="006456E3">
        <w:rPr>
          <w:rFonts w:ascii="Tahoma" w:hAnsi="Tahoma" w:cs="Tahoma"/>
        </w:rPr>
        <w:t xml:space="preserve"> innovativen </w:t>
      </w:r>
      <w:r w:rsidR="00EC6047" w:rsidRPr="006456E3">
        <w:rPr>
          <w:rFonts w:ascii="Tahoma" w:hAnsi="Tahoma" w:cs="Tahoma"/>
        </w:rPr>
        <w:t xml:space="preserve">IT/TK Projekten </w:t>
      </w:r>
      <w:r w:rsidR="00327E74" w:rsidRPr="006456E3">
        <w:rPr>
          <w:rFonts w:ascii="Tahoma" w:hAnsi="Tahoma" w:cs="Tahoma"/>
        </w:rPr>
        <w:t xml:space="preserve">im Public und Pharma Sector </w:t>
      </w:r>
      <w:r w:rsidR="00BA65D3" w:rsidRPr="006456E3">
        <w:rPr>
          <w:rFonts w:ascii="Tahoma" w:hAnsi="Tahoma" w:cs="Tahoma"/>
        </w:rPr>
        <w:t>(</w:t>
      </w:r>
      <w:r w:rsidR="008D1FA1" w:rsidRPr="006456E3">
        <w:rPr>
          <w:rFonts w:ascii="Tahoma" w:hAnsi="Tahoma" w:cs="Tahoma"/>
        </w:rPr>
        <w:t>&gt; € 50 Mio. Vertragsvolumen</w:t>
      </w:r>
      <w:r w:rsidR="00327E74" w:rsidRPr="006456E3">
        <w:rPr>
          <w:rFonts w:ascii="Tahoma" w:hAnsi="Tahoma" w:cs="Tahoma"/>
        </w:rPr>
        <w:t>)</w:t>
      </w:r>
    </w:p>
    <w:p w14:paraId="03AB92C7" w14:textId="77777777" w:rsidR="00EC67CA" w:rsidRPr="00FC518F" w:rsidRDefault="00A32960" w:rsidP="00EC67CA">
      <w:pPr>
        <w:numPr>
          <w:ilvl w:val="0"/>
          <w:numId w:val="29"/>
        </w:numPr>
        <w:ind w:left="1701" w:right="-144" w:hanging="283"/>
        <w:rPr>
          <w:rFonts w:ascii="Tahoma" w:hAnsi="Tahoma" w:cs="Tahoma"/>
          <w:b/>
        </w:rPr>
      </w:pPr>
      <w:r w:rsidRPr="00EC67CA">
        <w:rPr>
          <w:rFonts w:ascii="Tahoma" w:hAnsi="Tahoma" w:cs="Tahoma"/>
        </w:rPr>
        <w:lastRenderedPageBreak/>
        <w:t>Aufbau einer Neukundenb</w:t>
      </w:r>
      <w:r w:rsidR="00EC6047" w:rsidRPr="00EC67CA">
        <w:rPr>
          <w:rFonts w:ascii="Tahoma" w:hAnsi="Tahoma" w:cs="Tahoma"/>
        </w:rPr>
        <w:t>asis und Entwicklung von Projekten (z.B. elektronische Tierkennzeichnung, Food Trace</w:t>
      </w:r>
      <w:r w:rsidR="00105AC3" w:rsidRPr="00EC67CA">
        <w:rPr>
          <w:rFonts w:ascii="Tahoma" w:hAnsi="Tahoma" w:cs="Tahoma"/>
        </w:rPr>
        <w:t>, BOSNet, PPP</w:t>
      </w:r>
      <w:r w:rsidR="00EC6047" w:rsidRPr="00EC67CA">
        <w:rPr>
          <w:rFonts w:ascii="Tahoma" w:hAnsi="Tahoma" w:cs="Tahoma"/>
        </w:rPr>
        <w:t xml:space="preserve">) </w:t>
      </w:r>
    </w:p>
    <w:p w14:paraId="682A917D" w14:textId="77777777" w:rsidR="00FC518F" w:rsidRPr="00F80FC4" w:rsidRDefault="00052C44" w:rsidP="00FC518F">
      <w:pPr>
        <w:ind w:left="1418" w:right="-144"/>
        <w:rPr>
          <w:rFonts w:ascii="Tahoma" w:hAnsi="Tahoma" w:cs="Tahoma"/>
          <w:b/>
          <w:lang w:val="en-US"/>
        </w:rPr>
      </w:pPr>
      <w:r w:rsidRPr="00F80FC4">
        <w:rPr>
          <w:rFonts w:ascii="Tahoma" w:hAnsi="Tahoma" w:cs="Tahoma"/>
          <w:b/>
          <w:lang w:val="en-US"/>
        </w:rPr>
        <w:t>_______________________________________________________________</w:t>
      </w:r>
    </w:p>
    <w:p w14:paraId="441C6744" w14:textId="77777777" w:rsidR="00052C44" w:rsidRPr="00F80FC4" w:rsidRDefault="00052C44" w:rsidP="00FC518F">
      <w:pPr>
        <w:ind w:left="1418" w:right="-144"/>
        <w:rPr>
          <w:rFonts w:ascii="Tahoma" w:hAnsi="Tahoma" w:cs="Tahoma"/>
          <w:b/>
          <w:lang w:val="en-US"/>
        </w:rPr>
      </w:pPr>
    </w:p>
    <w:p w14:paraId="10B2630A" w14:textId="77777777" w:rsidR="00C4605E" w:rsidRPr="00E02D72" w:rsidRDefault="00E27968" w:rsidP="00E27968">
      <w:pPr>
        <w:ind w:right="534"/>
        <w:rPr>
          <w:rFonts w:ascii="Tahoma" w:hAnsi="Tahoma" w:cs="Tahoma"/>
          <w:b/>
          <w:lang w:val="en-US"/>
        </w:rPr>
      </w:pPr>
      <w:r w:rsidRPr="00E02D72">
        <w:rPr>
          <w:rFonts w:ascii="Tahoma" w:hAnsi="Tahoma" w:cs="Tahoma"/>
          <w:lang w:val="en-US"/>
        </w:rPr>
        <w:t>1996</w:t>
      </w:r>
      <w:r w:rsidR="00C4605E" w:rsidRPr="00E02D72">
        <w:rPr>
          <w:rFonts w:ascii="Tahoma" w:hAnsi="Tahoma" w:cs="Tahoma"/>
          <w:lang w:val="en-US"/>
        </w:rPr>
        <w:t xml:space="preserve"> - 2003</w:t>
      </w:r>
      <w:r w:rsidR="00C4605E" w:rsidRPr="00E02D72">
        <w:rPr>
          <w:rFonts w:ascii="Tahoma" w:hAnsi="Tahoma" w:cs="Tahoma"/>
          <w:b/>
          <w:lang w:val="en-US"/>
        </w:rPr>
        <w:tab/>
      </w:r>
      <w:r w:rsidR="00CC4D27" w:rsidRPr="00E02D72">
        <w:rPr>
          <w:rFonts w:ascii="Tahoma" w:hAnsi="Tahoma" w:cs="Tahoma"/>
          <w:b/>
          <w:lang w:val="en-US"/>
        </w:rPr>
        <w:t xml:space="preserve">Leiter Geschäftszweig </w:t>
      </w:r>
      <w:r w:rsidR="002C05F9" w:rsidRPr="00E02D72">
        <w:rPr>
          <w:rFonts w:ascii="Tahoma" w:hAnsi="Tahoma" w:cs="Tahoma"/>
          <w:b/>
          <w:lang w:val="en-US"/>
        </w:rPr>
        <w:t xml:space="preserve">/ Principal </w:t>
      </w:r>
      <w:r w:rsidR="00CC4D27" w:rsidRPr="00E02D72">
        <w:rPr>
          <w:rFonts w:ascii="Tahoma" w:hAnsi="Tahoma" w:cs="Tahoma"/>
          <w:b/>
          <w:lang w:val="en-US"/>
        </w:rPr>
        <w:t>Consultant</w:t>
      </w:r>
    </w:p>
    <w:p w14:paraId="268E271D" w14:textId="77777777" w:rsidR="00C4605E" w:rsidRPr="006456E3" w:rsidRDefault="00C4605E" w:rsidP="00C4605E">
      <w:pPr>
        <w:ind w:left="708" w:right="70" w:firstLine="708"/>
        <w:rPr>
          <w:rFonts w:ascii="Tahoma" w:hAnsi="Tahoma" w:cs="Tahoma"/>
        </w:rPr>
      </w:pPr>
      <w:r w:rsidRPr="008B594B">
        <w:rPr>
          <w:rFonts w:ascii="Tahoma" w:hAnsi="Tahoma" w:cs="Tahoma"/>
          <w:lang w:val="en-US"/>
        </w:rPr>
        <w:t>Siemens Business Services GmbH &amp; Co</w:t>
      </w:r>
      <w:r w:rsidR="008B594B" w:rsidRPr="008B594B">
        <w:rPr>
          <w:rFonts w:ascii="Tahoma" w:hAnsi="Tahoma" w:cs="Tahoma"/>
          <w:lang w:val="en-US"/>
        </w:rPr>
        <w:t>.</w:t>
      </w:r>
      <w:r w:rsidRPr="008B594B">
        <w:rPr>
          <w:rFonts w:ascii="Tahoma" w:hAnsi="Tahoma" w:cs="Tahoma"/>
          <w:lang w:val="en-US"/>
        </w:rPr>
        <w:t xml:space="preserve"> </w:t>
      </w:r>
      <w:r w:rsidRPr="006456E3">
        <w:rPr>
          <w:rFonts w:ascii="Tahoma" w:hAnsi="Tahoma" w:cs="Tahoma"/>
        </w:rPr>
        <w:t>OHG, Consulting</w:t>
      </w:r>
      <w:r w:rsidR="00CD4E3F" w:rsidRPr="006456E3">
        <w:rPr>
          <w:rFonts w:ascii="Tahoma" w:hAnsi="Tahoma" w:cs="Tahoma"/>
        </w:rPr>
        <w:t xml:space="preserve"> Abteilung,</w:t>
      </w:r>
      <w:r w:rsidRPr="006456E3">
        <w:rPr>
          <w:rFonts w:ascii="Tahoma" w:hAnsi="Tahoma" w:cs="Tahoma"/>
        </w:rPr>
        <w:t xml:space="preserve"> München</w:t>
      </w:r>
    </w:p>
    <w:p w14:paraId="367F4B05" w14:textId="77777777" w:rsidR="00E27968" w:rsidRPr="006456E3" w:rsidRDefault="00E27968" w:rsidP="00E27968">
      <w:pPr>
        <w:ind w:left="708" w:right="70" w:firstLine="708"/>
        <w:rPr>
          <w:rFonts w:ascii="Tahoma" w:hAnsi="Tahoma" w:cs="Tahoma"/>
        </w:rPr>
      </w:pPr>
      <w:r w:rsidRPr="006456E3">
        <w:rPr>
          <w:rFonts w:ascii="Tahoma" w:hAnsi="Tahoma" w:cs="Tahoma"/>
        </w:rPr>
        <w:t xml:space="preserve">Siemens AG, Bereich Information &amp; </w:t>
      </w:r>
      <w:r w:rsidR="00A32960" w:rsidRPr="006456E3">
        <w:rPr>
          <w:rFonts w:ascii="Tahoma" w:hAnsi="Tahoma" w:cs="Tahoma"/>
        </w:rPr>
        <w:t>Communications Networks</w:t>
      </w:r>
    </w:p>
    <w:p w14:paraId="4C6DBD3B" w14:textId="77777777" w:rsidR="00C4605E" w:rsidRPr="006456E3" w:rsidRDefault="00E27968" w:rsidP="00C4605E">
      <w:pPr>
        <w:ind w:right="2590"/>
        <w:rPr>
          <w:rFonts w:ascii="Tahoma" w:hAnsi="Tahoma" w:cs="Tahoma"/>
          <w:b/>
        </w:rPr>
      </w:pPr>
      <w:r w:rsidRPr="006456E3">
        <w:rPr>
          <w:rFonts w:ascii="Tahoma" w:hAnsi="Tahoma" w:cs="Tahoma"/>
          <w:b/>
        </w:rPr>
        <w:tab/>
      </w:r>
      <w:r w:rsidRPr="006456E3">
        <w:rPr>
          <w:rFonts w:ascii="Tahoma" w:hAnsi="Tahoma" w:cs="Tahoma"/>
          <w:b/>
        </w:rPr>
        <w:tab/>
      </w:r>
      <w:r w:rsidR="00C4605E" w:rsidRPr="006456E3">
        <w:rPr>
          <w:rFonts w:ascii="Tahoma" w:hAnsi="Tahoma" w:cs="Tahoma"/>
          <w:b/>
        </w:rPr>
        <w:tab/>
      </w:r>
      <w:r w:rsidR="00C4605E" w:rsidRPr="006456E3">
        <w:rPr>
          <w:rFonts w:ascii="Tahoma" w:hAnsi="Tahoma" w:cs="Tahoma"/>
          <w:b/>
        </w:rPr>
        <w:tab/>
      </w:r>
    </w:p>
    <w:p w14:paraId="396E6741" w14:textId="77777777" w:rsidR="00F757A8" w:rsidRDefault="00F757A8" w:rsidP="00F757A8">
      <w:pPr>
        <w:numPr>
          <w:ilvl w:val="0"/>
          <w:numId w:val="30"/>
        </w:numPr>
        <w:ind w:left="1701" w:right="70" w:hanging="283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D81613">
        <w:rPr>
          <w:rFonts w:ascii="Tahoma" w:hAnsi="Tahoma" w:cs="Tahoma"/>
        </w:rPr>
        <w:t xml:space="preserve">nternehmerische Führung </w:t>
      </w:r>
      <w:r>
        <w:rPr>
          <w:rFonts w:ascii="Tahoma" w:hAnsi="Tahoma" w:cs="Tahoma"/>
        </w:rPr>
        <w:t xml:space="preserve">des </w:t>
      </w:r>
      <w:r w:rsidRPr="002C05F9">
        <w:rPr>
          <w:rFonts w:ascii="Tahoma" w:hAnsi="Tahoma" w:cs="Tahoma"/>
        </w:rPr>
        <w:t xml:space="preserve">Geschäftszweiges Enhanced Services &amp; Applications </w:t>
      </w:r>
      <w:r>
        <w:rPr>
          <w:rFonts w:ascii="Tahoma" w:hAnsi="Tahoma" w:cs="Tahoma"/>
        </w:rPr>
        <w:t>mit</w:t>
      </w:r>
      <w:r w:rsidRPr="00D81613">
        <w:rPr>
          <w:rFonts w:ascii="Tahoma" w:hAnsi="Tahoma" w:cs="Tahoma"/>
        </w:rPr>
        <w:t xml:space="preserve"> 4 Abteilung</w:t>
      </w:r>
      <w:r>
        <w:rPr>
          <w:rFonts w:ascii="Tahoma" w:hAnsi="Tahoma" w:cs="Tahoma"/>
        </w:rPr>
        <w:t>en (</w:t>
      </w:r>
      <w:r w:rsidRPr="00BE2317">
        <w:rPr>
          <w:rFonts w:ascii="Tahoma" w:hAnsi="Tahoma" w:cs="Tahoma"/>
        </w:rPr>
        <w:t>Network Operations, Projekt Management</w:t>
      </w:r>
      <w:r w:rsidRPr="00D81613">
        <w:rPr>
          <w:rFonts w:ascii="Tahoma" w:hAnsi="Tahoma" w:cs="Tahoma"/>
        </w:rPr>
        <w:t>, Smart Home, Business Development)</w:t>
      </w:r>
    </w:p>
    <w:p w14:paraId="5B7BED19" w14:textId="77777777" w:rsidR="00F757A8" w:rsidRDefault="00F757A8" w:rsidP="00F757A8">
      <w:pPr>
        <w:numPr>
          <w:ilvl w:val="0"/>
          <w:numId w:val="30"/>
        </w:numPr>
        <w:ind w:left="1701" w:right="-144" w:hanging="283"/>
        <w:rPr>
          <w:rFonts w:ascii="Tahoma" w:hAnsi="Tahoma" w:cs="Tahoma"/>
        </w:rPr>
      </w:pPr>
      <w:r w:rsidRPr="00BA65D3">
        <w:rPr>
          <w:rFonts w:ascii="Tahoma" w:hAnsi="Tahoma" w:cs="Tahoma"/>
        </w:rPr>
        <w:t>Verantwortlich</w:t>
      </w:r>
      <w:r w:rsidRPr="004A25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für € 28 Mio. Umsatz, GJ 99/00 / </w:t>
      </w:r>
      <w:r w:rsidRPr="00D81613">
        <w:rPr>
          <w:rFonts w:ascii="Tahoma" w:hAnsi="Tahoma" w:cs="Tahoma"/>
        </w:rPr>
        <w:t>€ 75 Mio. Umsatz €</w:t>
      </w:r>
      <w:r>
        <w:rPr>
          <w:rFonts w:ascii="Tahoma" w:hAnsi="Tahoma" w:cs="Tahoma"/>
        </w:rPr>
        <w:t xml:space="preserve"> (Plan), GJ 00/01</w:t>
      </w:r>
    </w:p>
    <w:p w14:paraId="3C43B2AC" w14:textId="77777777" w:rsidR="00F757A8" w:rsidRDefault="00F757A8" w:rsidP="00F757A8">
      <w:pPr>
        <w:numPr>
          <w:ilvl w:val="0"/>
          <w:numId w:val="30"/>
        </w:numPr>
        <w:ind w:left="1701" w:right="70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Disziplinarische Führung von </w:t>
      </w:r>
      <w:r w:rsidRPr="00D81613">
        <w:rPr>
          <w:rFonts w:ascii="Tahoma" w:hAnsi="Tahoma" w:cs="Tahoma"/>
        </w:rPr>
        <w:t>ca. 130 Mitarbeitern (4 Abteilungsleiter direkt)</w:t>
      </w:r>
    </w:p>
    <w:p w14:paraId="0C2A3B1E" w14:textId="77777777" w:rsidR="00F757A8" w:rsidRPr="001D2AD7" w:rsidRDefault="00F757A8" w:rsidP="00F757A8">
      <w:pPr>
        <w:numPr>
          <w:ilvl w:val="0"/>
          <w:numId w:val="30"/>
        </w:numPr>
        <w:ind w:left="1701" w:right="70" w:hanging="283"/>
        <w:rPr>
          <w:rFonts w:ascii="Tahoma" w:hAnsi="Tahoma" w:cs="Tahoma"/>
        </w:rPr>
      </w:pPr>
      <w:r>
        <w:rPr>
          <w:rFonts w:ascii="Tahoma" w:hAnsi="Tahoma" w:cs="Tahoma"/>
        </w:rPr>
        <w:t>Erreichte Umsatzsteigerung ca. 25% und Kostensenkung ca. 10% im GJ 99 auf 00</w:t>
      </w:r>
    </w:p>
    <w:p w14:paraId="4B2A9E14" w14:textId="77777777" w:rsidR="00F757A8" w:rsidRDefault="00F757A8" w:rsidP="00F757A8">
      <w:pPr>
        <w:numPr>
          <w:ilvl w:val="0"/>
          <w:numId w:val="30"/>
        </w:numPr>
        <w:ind w:left="1701" w:right="-6" w:hanging="283"/>
        <w:rPr>
          <w:rFonts w:ascii="Tahoma" w:hAnsi="Tahoma" w:cs="Tahoma"/>
        </w:rPr>
      </w:pPr>
      <w:r w:rsidRPr="00BA65D3">
        <w:rPr>
          <w:rFonts w:ascii="Tahoma" w:hAnsi="Tahoma" w:cs="Tahoma"/>
        </w:rPr>
        <w:t>Verantwortlich</w:t>
      </w:r>
      <w:r>
        <w:rPr>
          <w:rFonts w:ascii="Tahoma" w:hAnsi="Tahoma" w:cs="Tahoma"/>
        </w:rPr>
        <w:t xml:space="preserve"> </w:t>
      </w:r>
      <w:r w:rsidRPr="00BA65D3">
        <w:rPr>
          <w:rFonts w:ascii="Tahoma" w:hAnsi="Tahoma" w:cs="Tahoma"/>
        </w:rPr>
        <w:t xml:space="preserve">für den </w:t>
      </w:r>
      <w:r>
        <w:rPr>
          <w:rFonts w:ascii="Tahoma" w:hAnsi="Tahoma" w:cs="Tahoma"/>
        </w:rPr>
        <w:t>erfolgreichen Aufbau des internationalen Beratungsg</w:t>
      </w:r>
      <w:r w:rsidRPr="00BA65D3">
        <w:rPr>
          <w:rFonts w:ascii="Tahoma" w:hAnsi="Tahoma" w:cs="Tahoma"/>
        </w:rPr>
        <w:t>eschäft</w:t>
      </w:r>
      <w:r>
        <w:rPr>
          <w:rFonts w:ascii="Tahoma" w:hAnsi="Tahoma" w:cs="Tahoma"/>
        </w:rPr>
        <w:t>s</w:t>
      </w:r>
      <w:r w:rsidRPr="00BA65D3">
        <w:rPr>
          <w:rFonts w:ascii="Tahoma" w:hAnsi="Tahoma" w:cs="Tahoma"/>
        </w:rPr>
        <w:t xml:space="preserve"> in der Telekommunikationsindustrie</w:t>
      </w:r>
      <w:r>
        <w:rPr>
          <w:rFonts w:ascii="Tahoma" w:hAnsi="Tahoma" w:cs="Tahoma"/>
        </w:rPr>
        <w:t xml:space="preserve"> (Deutschland und Thailand, Brunei) / Practice CRM, inkl. Prozessdesign</w:t>
      </w:r>
      <w:r w:rsidRPr="00AD31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und der Outsourcing-Beratung</w:t>
      </w:r>
    </w:p>
    <w:p w14:paraId="3CFF373D" w14:textId="77777777" w:rsidR="00F757A8" w:rsidRDefault="00F757A8" w:rsidP="00F757A8">
      <w:pPr>
        <w:numPr>
          <w:ilvl w:val="0"/>
          <w:numId w:val="30"/>
        </w:numPr>
        <w:ind w:left="1701" w:right="-6" w:hanging="283"/>
        <w:rPr>
          <w:rFonts w:ascii="Tahoma" w:hAnsi="Tahoma" w:cs="Tahoma"/>
        </w:rPr>
      </w:pPr>
      <w:r>
        <w:rPr>
          <w:rFonts w:ascii="Tahoma" w:hAnsi="Tahoma" w:cs="Tahoma"/>
        </w:rPr>
        <w:t>Aufbau der Practice Change Management:</w:t>
      </w:r>
    </w:p>
    <w:p w14:paraId="25F6EE10" w14:textId="77777777" w:rsidR="00F757A8" w:rsidRDefault="00F757A8" w:rsidP="00F757A8">
      <w:pPr>
        <w:numPr>
          <w:ilvl w:val="1"/>
          <w:numId w:val="34"/>
        </w:numPr>
        <w:tabs>
          <w:tab w:val="clear" w:pos="2520"/>
        </w:tabs>
        <w:ind w:left="2160" w:right="-6"/>
        <w:rPr>
          <w:rFonts w:ascii="Tahoma" w:hAnsi="Tahoma" w:cs="Tahoma"/>
        </w:rPr>
      </w:pPr>
      <w:r>
        <w:rPr>
          <w:rFonts w:ascii="Tahoma" w:hAnsi="Tahoma" w:cs="Tahoma"/>
        </w:rPr>
        <w:t>Definition des Change Management Portfolios</w:t>
      </w:r>
    </w:p>
    <w:p w14:paraId="0D17998F" w14:textId="77777777" w:rsidR="00F757A8" w:rsidRDefault="00F757A8" w:rsidP="00F757A8">
      <w:pPr>
        <w:numPr>
          <w:ilvl w:val="1"/>
          <w:numId w:val="34"/>
        </w:numPr>
        <w:tabs>
          <w:tab w:val="clear" w:pos="2520"/>
        </w:tabs>
        <w:ind w:left="2160" w:right="-6"/>
        <w:rPr>
          <w:rFonts w:ascii="Tahoma" w:hAnsi="Tahoma" w:cs="Tahoma"/>
        </w:rPr>
      </w:pPr>
      <w:r>
        <w:rPr>
          <w:rFonts w:ascii="Tahoma" w:hAnsi="Tahoma" w:cs="Tahoma"/>
        </w:rPr>
        <w:t>Akquisition von Beratungsaufträgen</w:t>
      </w:r>
    </w:p>
    <w:p w14:paraId="5D6AA9D6" w14:textId="77777777" w:rsidR="00F757A8" w:rsidRDefault="00F757A8" w:rsidP="00F757A8">
      <w:pPr>
        <w:numPr>
          <w:ilvl w:val="1"/>
          <w:numId w:val="34"/>
        </w:numPr>
        <w:tabs>
          <w:tab w:val="clear" w:pos="2520"/>
        </w:tabs>
        <w:ind w:left="2160" w:right="-6"/>
        <w:rPr>
          <w:rFonts w:ascii="Tahoma" w:hAnsi="Tahoma" w:cs="Tahoma"/>
        </w:rPr>
      </w:pPr>
      <w:r>
        <w:rPr>
          <w:rFonts w:ascii="Tahoma" w:hAnsi="Tahoma" w:cs="Tahoma"/>
        </w:rPr>
        <w:t>Verantwortliche Durchführung von Projekten (u.a. Post-Merger Integration „Saardata“ in Saarbrücken, Begleitung der Gründung eines Siemens-Ruhrkohle AG Joint Venture inkl. Strategieformulierung, Kulturaufbau, und Entwicklung einer Führungssystems; verantwortlicher Projektleiter bei der Gründung der SBS Abteilung UCS aus den Abteilungen CS und TCS, ca. 1 Mrd. DM Umsatz, Coaching des neuen Top 20 Führungsteams, Organisationsdesign und Kommunikationskonzept</w:t>
      </w:r>
    </w:p>
    <w:p w14:paraId="60025AFF" w14:textId="77777777" w:rsidR="00F757A8" w:rsidRDefault="00F757A8" w:rsidP="00F757A8">
      <w:pPr>
        <w:numPr>
          <w:ilvl w:val="0"/>
          <w:numId w:val="30"/>
        </w:numPr>
        <w:ind w:left="1701" w:right="-6" w:hanging="283"/>
        <w:rPr>
          <w:rFonts w:ascii="Tahoma" w:hAnsi="Tahoma" w:cs="Tahoma"/>
        </w:rPr>
      </w:pPr>
      <w:r>
        <w:rPr>
          <w:rFonts w:ascii="Tahoma" w:hAnsi="Tahoma" w:cs="Tahoma"/>
        </w:rPr>
        <w:t>Verantwortlich für die Koordination der Zusammenarbeit mit externen Partnern</w:t>
      </w:r>
    </w:p>
    <w:p w14:paraId="5569C3D3" w14:textId="77777777" w:rsidR="00F757A8" w:rsidRPr="001D2AD7" w:rsidRDefault="00F757A8" w:rsidP="00F757A8">
      <w:pPr>
        <w:numPr>
          <w:ilvl w:val="0"/>
          <w:numId w:val="30"/>
        </w:numPr>
        <w:ind w:left="1701" w:right="-6" w:hanging="283"/>
        <w:rPr>
          <w:rFonts w:ascii="Tahoma" w:hAnsi="Tahoma" w:cs="Tahoma"/>
        </w:rPr>
      </w:pPr>
      <w:r w:rsidRPr="00D81613">
        <w:rPr>
          <w:rFonts w:ascii="Tahoma" w:hAnsi="Tahoma" w:cs="Tahoma"/>
        </w:rPr>
        <w:t>Umsatz</w:t>
      </w:r>
      <w:r>
        <w:rPr>
          <w:rFonts w:ascii="Tahoma" w:hAnsi="Tahoma" w:cs="Tahoma"/>
        </w:rPr>
        <w:t>ziel</w:t>
      </w:r>
      <w:r w:rsidRPr="00D8161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</w:t>
      </w:r>
      <w:r w:rsidRPr="00D81613">
        <w:rPr>
          <w:rFonts w:ascii="Tahoma" w:hAnsi="Tahoma" w:cs="Tahoma"/>
        </w:rPr>
        <w:t xml:space="preserve">a. € 2 Mio. </w:t>
      </w:r>
      <w:r>
        <w:rPr>
          <w:rFonts w:ascii="Tahoma" w:hAnsi="Tahoma" w:cs="Tahoma"/>
        </w:rPr>
        <w:t>und disziplinarische Personalführung von bis zu 1</w:t>
      </w:r>
      <w:r w:rsidRPr="00D81613">
        <w:rPr>
          <w:rFonts w:ascii="Tahoma" w:hAnsi="Tahoma" w:cs="Tahoma"/>
        </w:rPr>
        <w:t>5 Mitarbeiter</w:t>
      </w:r>
      <w:r w:rsidRPr="00DC4A43">
        <w:rPr>
          <w:rFonts w:ascii="Tahoma" w:hAnsi="Tahoma" w:cs="Tahoma"/>
        </w:rPr>
        <w:t xml:space="preserve"> </w:t>
      </w:r>
    </w:p>
    <w:p w14:paraId="5A32F81F" w14:textId="77777777" w:rsidR="00CD4E3F" w:rsidRPr="006456E3" w:rsidRDefault="002A1460" w:rsidP="00AE7313">
      <w:pPr>
        <w:tabs>
          <w:tab w:val="left" w:pos="1701"/>
        </w:tabs>
        <w:ind w:left="1418" w:right="-144"/>
        <w:rPr>
          <w:rFonts w:ascii="Tahoma" w:hAnsi="Tahoma" w:cs="Tahoma"/>
          <w:b/>
        </w:rPr>
      </w:pPr>
      <w:r w:rsidRPr="006456E3">
        <w:rPr>
          <w:rFonts w:ascii="Tahoma" w:hAnsi="Tahoma" w:cs="Tahoma"/>
          <w:b/>
        </w:rPr>
        <w:t>______________________________________________________</w:t>
      </w:r>
      <w:r w:rsidR="00FC5354" w:rsidRPr="006456E3">
        <w:rPr>
          <w:rFonts w:ascii="Tahoma" w:hAnsi="Tahoma" w:cs="Tahoma"/>
          <w:b/>
        </w:rPr>
        <w:t>____</w:t>
      </w:r>
      <w:r w:rsidRPr="006456E3">
        <w:rPr>
          <w:rFonts w:ascii="Tahoma" w:hAnsi="Tahoma" w:cs="Tahoma"/>
          <w:b/>
        </w:rPr>
        <w:t>___</w:t>
      </w:r>
    </w:p>
    <w:p w14:paraId="70659154" w14:textId="77777777" w:rsidR="0090412F" w:rsidRPr="006456E3" w:rsidRDefault="0090412F" w:rsidP="00AE7A4D">
      <w:pPr>
        <w:ind w:right="70"/>
        <w:rPr>
          <w:rFonts w:ascii="Tahoma" w:hAnsi="Tahoma" w:cs="Tahoma"/>
        </w:rPr>
      </w:pPr>
    </w:p>
    <w:p w14:paraId="03853C14" w14:textId="77777777" w:rsidR="00AE7A4D" w:rsidRPr="006456E3" w:rsidRDefault="00C4605E" w:rsidP="00AE7A4D">
      <w:pPr>
        <w:ind w:right="70"/>
        <w:rPr>
          <w:rFonts w:ascii="Tahoma" w:hAnsi="Tahoma" w:cs="Tahoma"/>
          <w:b/>
        </w:rPr>
      </w:pPr>
      <w:r w:rsidRPr="006456E3">
        <w:rPr>
          <w:rFonts w:ascii="Tahoma" w:hAnsi="Tahoma" w:cs="Tahoma"/>
        </w:rPr>
        <w:t>19</w:t>
      </w:r>
      <w:r w:rsidR="0050456D">
        <w:rPr>
          <w:rFonts w:ascii="Tahoma" w:hAnsi="Tahoma" w:cs="Tahoma"/>
        </w:rPr>
        <w:t>89</w:t>
      </w:r>
      <w:r w:rsidRPr="006456E3">
        <w:rPr>
          <w:rFonts w:ascii="Tahoma" w:hAnsi="Tahoma" w:cs="Tahoma"/>
        </w:rPr>
        <w:t xml:space="preserve"> - 1996</w:t>
      </w:r>
      <w:r w:rsidRPr="006456E3">
        <w:rPr>
          <w:rFonts w:ascii="Tahoma" w:hAnsi="Tahoma" w:cs="Tahoma"/>
          <w:b/>
        </w:rPr>
        <w:tab/>
        <w:t>Senior Consultant</w:t>
      </w:r>
      <w:r w:rsidR="00A7362D">
        <w:rPr>
          <w:rFonts w:ascii="Tahoma" w:hAnsi="Tahoma" w:cs="Tahoma"/>
          <w:b/>
        </w:rPr>
        <w:t xml:space="preserve"> </w:t>
      </w:r>
      <w:r w:rsidR="00A7362D" w:rsidRPr="006456E3">
        <w:rPr>
          <w:rFonts w:ascii="Tahoma" w:hAnsi="Tahoma" w:cs="Tahoma"/>
          <w:b/>
        </w:rPr>
        <w:t>und Projektleiter</w:t>
      </w:r>
    </w:p>
    <w:p w14:paraId="295E88C9" w14:textId="77777777" w:rsidR="00A7362D" w:rsidRPr="006456E3" w:rsidRDefault="00A7362D" w:rsidP="00A7362D">
      <w:pPr>
        <w:ind w:left="708" w:right="70" w:firstLine="708"/>
        <w:rPr>
          <w:rFonts w:ascii="Tahoma" w:hAnsi="Tahoma" w:cs="Tahoma"/>
        </w:rPr>
      </w:pPr>
      <w:r w:rsidRPr="006456E3">
        <w:rPr>
          <w:rFonts w:ascii="Tahoma" w:hAnsi="Tahoma" w:cs="Tahoma"/>
        </w:rPr>
        <w:t>Digital Equipment GmbH</w:t>
      </w:r>
      <w:r>
        <w:rPr>
          <w:rFonts w:ascii="Tahoma" w:hAnsi="Tahoma" w:cs="Tahoma"/>
        </w:rPr>
        <w:t xml:space="preserve">, </w:t>
      </w:r>
      <w:r w:rsidRPr="006456E3">
        <w:rPr>
          <w:rFonts w:ascii="Tahoma" w:hAnsi="Tahoma" w:cs="Tahoma"/>
        </w:rPr>
        <w:t>CSC Computer Sciences GmbH, München</w:t>
      </w:r>
    </w:p>
    <w:p w14:paraId="2AB23F5E" w14:textId="77777777" w:rsidR="00AE7A4D" w:rsidRPr="006456E3" w:rsidRDefault="00AE7A4D" w:rsidP="00AE7A4D">
      <w:pPr>
        <w:ind w:left="708" w:right="70" w:firstLine="708"/>
        <w:rPr>
          <w:rFonts w:ascii="Tahoma" w:hAnsi="Tahoma" w:cs="Tahoma"/>
        </w:rPr>
      </w:pPr>
      <w:r w:rsidRPr="006456E3">
        <w:rPr>
          <w:rFonts w:ascii="Tahoma" w:hAnsi="Tahoma" w:cs="Tahoma"/>
        </w:rPr>
        <w:t>Radermacher und Partner, Hauptverwaltung München</w:t>
      </w:r>
    </w:p>
    <w:p w14:paraId="1335C368" w14:textId="77777777" w:rsidR="004171AB" w:rsidRPr="006456E3" w:rsidRDefault="004171AB" w:rsidP="00AE7A4D">
      <w:pPr>
        <w:ind w:left="708" w:right="70" w:firstLine="708"/>
        <w:rPr>
          <w:rFonts w:ascii="Tahoma" w:hAnsi="Tahoma" w:cs="Tahoma"/>
        </w:rPr>
      </w:pPr>
    </w:p>
    <w:p w14:paraId="1096207C" w14:textId="77777777" w:rsidR="00AE7313" w:rsidRDefault="00AE7313" w:rsidP="00D02435">
      <w:pPr>
        <w:numPr>
          <w:ilvl w:val="0"/>
          <w:numId w:val="31"/>
        </w:numPr>
        <w:ind w:left="1701" w:hanging="261"/>
        <w:rPr>
          <w:rFonts w:ascii="Tahoma" w:hAnsi="Tahoma" w:cs="Tahoma"/>
        </w:rPr>
      </w:pPr>
      <w:r>
        <w:rPr>
          <w:rFonts w:ascii="Tahoma" w:hAnsi="Tahoma" w:cs="Tahoma"/>
        </w:rPr>
        <w:t xml:space="preserve">Umsatzverantwortung </w:t>
      </w:r>
      <w:r w:rsidR="00630E56" w:rsidRPr="006456E3">
        <w:rPr>
          <w:rFonts w:ascii="Tahoma" w:hAnsi="Tahoma" w:cs="Tahoma"/>
        </w:rPr>
        <w:t xml:space="preserve">€ 1,3 Mio. </w:t>
      </w:r>
    </w:p>
    <w:p w14:paraId="6A68F542" w14:textId="77777777" w:rsidR="00EA7F56" w:rsidRDefault="003C2756" w:rsidP="00010E0E">
      <w:pPr>
        <w:numPr>
          <w:ilvl w:val="0"/>
          <w:numId w:val="31"/>
        </w:numPr>
        <w:ind w:left="1701" w:hanging="261"/>
        <w:rPr>
          <w:rFonts w:ascii="Tahoma" w:hAnsi="Tahoma" w:cs="Tahoma"/>
        </w:rPr>
      </w:pPr>
      <w:r w:rsidRPr="00EA7F56">
        <w:rPr>
          <w:rFonts w:ascii="Tahoma" w:hAnsi="Tahoma" w:cs="Tahoma"/>
        </w:rPr>
        <w:t xml:space="preserve">Projektleiter </w:t>
      </w:r>
      <w:r w:rsidR="00FC518F" w:rsidRPr="00EA7F56">
        <w:rPr>
          <w:rFonts w:ascii="Tahoma" w:hAnsi="Tahoma" w:cs="Tahoma"/>
        </w:rPr>
        <w:t xml:space="preserve">Implementierung </w:t>
      </w:r>
      <w:r w:rsidRPr="00EA7F56">
        <w:rPr>
          <w:rFonts w:ascii="Tahoma" w:hAnsi="Tahoma" w:cs="Tahoma"/>
        </w:rPr>
        <w:t xml:space="preserve">einer Billing Solution in </w:t>
      </w:r>
      <w:r w:rsidR="00DF495F" w:rsidRPr="00EA7F56">
        <w:rPr>
          <w:rFonts w:ascii="Tahoma" w:hAnsi="Tahoma" w:cs="Tahoma"/>
        </w:rPr>
        <w:t xml:space="preserve">Manila, </w:t>
      </w:r>
      <w:r w:rsidR="006C5F6A" w:rsidRPr="00EA7F56">
        <w:rPr>
          <w:rFonts w:ascii="Tahoma" w:hAnsi="Tahoma" w:cs="Tahoma"/>
        </w:rPr>
        <w:t>Philippinen</w:t>
      </w:r>
      <w:r w:rsidR="00FC518F" w:rsidRPr="00EA7F56">
        <w:rPr>
          <w:rFonts w:ascii="Tahoma" w:hAnsi="Tahoma" w:cs="Tahoma"/>
        </w:rPr>
        <w:t xml:space="preserve"> </w:t>
      </w:r>
    </w:p>
    <w:p w14:paraId="5795D85D" w14:textId="77777777" w:rsidR="006C5F6A" w:rsidRPr="00EA7F56" w:rsidRDefault="00105AC3" w:rsidP="00010E0E">
      <w:pPr>
        <w:numPr>
          <w:ilvl w:val="0"/>
          <w:numId w:val="31"/>
        </w:numPr>
        <w:ind w:left="1701" w:hanging="261"/>
        <w:rPr>
          <w:rFonts w:ascii="Tahoma" w:hAnsi="Tahoma" w:cs="Tahoma"/>
        </w:rPr>
      </w:pPr>
      <w:r w:rsidRPr="00EA7F56">
        <w:rPr>
          <w:rFonts w:ascii="Tahoma" w:hAnsi="Tahoma" w:cs="Tahoma"/>
        </w:rPr>
        <w:t>Projektleiter</w:t>
      </w:r>
      <w:r w:rsidR="006C5F6A" w:rsidRPr="00EA7F56">
        <w:rPr>
          <w:rFonts w:ascii="Tahoma" w:hAnsi="Tahoma" w:cs="Tahoma"/>
        </w:rPr>
        <w:t xml:space="preserve"> Geschäftsprozessanalyse, -design und Prozesskosten</w:t>
      </w:r>
      <w:r w:rsidR="00050BDC">
        <w:rPr>
          <w:rFonts w:ascii="Tahoma" w:hAnsi="Tahoma" w:cs="Tahoma"/>
        </w:rPr>
        <w:t xml:space="preserve">-Optimierung </w:t>
      </w:r>
    </w:p>
    <w:p w14:paraId="2A9A5D80" w14:textId="77777777" w:rsidR="00D053A6" w:rsidRPr="00A7362D" w:rsidRDefault="006C5F6A" w:rsidP="00A7362D">
      <w:pPr>
        <w:numPr>
          <w:ilvl w:val="0"/>
          <w:numId w:val="31"/>
        </w:numPr>
        <w:ind w:left="1701" w:hanging="261"/>
        <w:rPr>
          <w:rFonts w:ascii="Tahoma" w:hAnsi="Tahoma" w:cs="Tahoma"/>
        </w:rPr>
      </w:pPr>
      <w:r w:rsidRPr="006456E3">
        <w:rPr>
          <w:rFonts w:ascii="Tahoma" w:hAnsi="Tahoma" w:cs="Tahoma"/>
        </w:rPr>
        <w:t>Finance Manager mit Handlungs- und Bankvollmacht der CS</w:t>
      </w:r>
      <w:r w:rsidR="00A7362D">
        <w:rPr>
          <w:rFonts w:ascii="Tahoma" w:hAnsi="Tahoma" w:cs="Tahoma"/>
        </w:rPr>
        <w:t>C</w:t>
      </w:r>
      <w:r w:rsidR="00C4605E" w:rsidRPr="00A7362D">
        <w:rPr>
          <w:rFonts w:ascii="Tahoma" w:hAnsi="Tahoma" w:cs="Tahoma"/>
          <w:b/>
        </w:rPr>
        <w:tab/>
      </w:r>
      <w:r w:rsidR="00C4605E" w:rsidRPr="00A7362D">
        <w:rPr>
          <w:rFonts w:ascii="Tahoma" w:hAnsi="Tahoma" w:cs="Tahoma"/>
          <w:b/>
        </w:rPr>
        <w:tab/>
      </w:r>
      <w:r w:rsidR="00C4605E" w:rsidRPr="00A7362D">
        <w:rPr>
          <w:rFonts w:ascii="Tahoma" w:hAnsi="Tahoma" w:cs="Tahoma"/>
          <w:b/>
        </w:rPr>
        <w:tab/>
      </w:r>
    </w:p>
    <w:p w14:paraId="7F01B8AF" w14:textId="77777777" w:rsidR="00105AC3" w:rsidRDefault="00C4605E" w:rsidP="00BC765C">
      <w:pPr>
        <w:numPr>
          <w:ilvl w:val="0"/>
          <w:numId w:val="32"/>
        </w:numPr>
        <w:ind w:left="1701" w:right="-2" w:hanging="283"/>
        <w:rPr>
          <w:rFonts w:ascii="Tahoma" w:hAnsi="Tahoma" w:cs="Tahoma"/>
        </w:rPr>
      </w:pPr>
      <w:r w:rsidRPr="00105AC3">
        <w:rPr>
          <w:rFonts w:ascii="Tahoma" w:hAnsi="Tahoma" w:cs="Tahoma"/>
        </w:rPr>
        <w:t xml:space="preserve">Entwicklung </w:t>
      </w:r>
      <w:r w:rsidR="00BC765C">
        <w:rPr>
          <w:rFonts w:ascii="Tahoma" w:hAnsi="Tahoma" w:cs="Tahoma"/>
        </w:rPr>
        <w:t xml:space="preserve">und Anwendung </w:t>
      </w:r>
      <w:r w:rsidRPr="00105AC3">
        <w:rPr>
          <w:rFonts w:ascii="Tahoma" w:hAnsi="Tahoma" w:cs="Tahoma"/>
        </w:rPr>
        <w:t xml:space="preserve">von </w:t>
      </w:r>
      <w:r w:rsidR="00BC765C">
        <w:rPr>
          <w:rFonts w:ascii="Tahoma" w:hAnsi="Tahoma" w:cs="Tahoma"/>
        </w:rPr>
        <w:t>M</w:t>
      </w:r>
      <w:r w:rsidRPr="00105AC3">
        <w:rPr>
          <w:rFonts w:ascii="Tahoma" w:hAnsi="Tahoma" w:cs="Tahoma"/>
        </w:rPr>
        <w:t xml:space="preserve">ethoden zur strategischen </w:t>
      </w:r>
      <w:r w:rsidR="00BC765C">
        <w:rPr>
          <w:rFonts w:ascii="Tahoma" w:hAnsi="Tahoma" w:cs="Tahoma"/>
        </w:rPr>
        <w:t>U</w:t>
      </w:r>
      <w:r w:rsidRPr="00105AC3">
        <w:rPr>
          <w:rFonts w:ascii="Tahoma" w:hAnsi="Tahoma" w:cs="Tahoma"/>
        </w:rPr>
        <w:t xml:space="preserve">nternehmensberatung </w:t>
      </w:r>
    </w:p>
    <w:p w14:paraId="001712D4" w14:textId="77777777" w:rsidR="004635F9" w:rsidRDefault="00C4605E" w:rsidP="00D02435">
      <w:pPr>
        <w:numPr>
          <w:ilvl w:val="0"/>
          <w:numId w:val="32"/>
        </w:numPr>
        <w:ind w:left="1701" w:right="70" w:hanging="283"/>
        <w:rPr>
          <w:rFonts w:ascii="Tahoma" w:hAnsi="Tahoma" w:cs="Tahoma"/>
        </w:rPr>
      </w:pPr>
      <w:r w:rsidRPr="00105AC3">
        <w:rPr>
          <w:rFonts w:ascii="Tahoma" w:hAnsi="Tahoma" w:cs="Tahoma"/>
        </w:rPr>
        <w:t xml:space="preserve">Unterstützung </w:t>
      </w:r>
      <w:r w:rsidR="00050BDC">
        <w:rPr>
          <w:rFonts w:ascii="Tahoma" w:hAnsi="Tahoma" w:cs="Tahoma"/>
        </w:rPr>
        <w:t>von</w:t>
      </w:r>
      <w:r w:rsidRPr="00105AC3">
        <w:rPr>
          <w:rFonts w:ascii="Tahoma" w:hAnsi="Tahoma" w:cs="Tahoma"/>
        </w:rPr>
        <w:t xml:space="preserve"> Key Account Manager un</w:t>
      </w:r>
      <w:r w:rsidR="004171AB" w:rsidRPr="00105AC3">
        <w:rPr>
          <w:rFonts w:ascii="Tahoma" w:hAnsi="Tahoma" w:cs="Tahoma"/>
        </w:rPr>
        <w:t>d allgemeiner Pre-Sales Support</w:t>
      </w:r>
    </w:p>
    <w:p w14:paraId="1E671777" w14:textId="77777777" w:rsidR="003F473A" w:rsidRPr="006456E3" w:rsidRDefault="004635F9" w:rsidP="008A0251">
      <w:pPr>
        <w:ind w:left="1416" w:right="70" w:hanging="1416"/>
        <w:rPr>
          <w:rFonts w:ascii="Tahoma" w:hAnsi="Tahoma" w:cs="Tahoma"/>
          <w:b/>
        </w:rPr>
      </w:pPr>
      <w:r w:rsidRPr="006456E3">
        <w:rPr>
          <w:rFonts w:ascii="Tahoma" w:hAnsi="Tahoma" w:cs="Tahoma"/>
          <w:b/>
        </w:rPr>
        <w:t>_____________________________________________________________________</w:t>
      </w:r>
      <w:r w:rsidR="00FC5354" w:rsidRPr="006456E3">
        <w:rPr>
          <w:rFonts w:ascii="Tahoma" w:hAnsi="Tahoma" w:cs="Tahoma"/>
          <w:b/>
        </w:rPr>
        <w:t>__</w:t>
      </w:r>
      <w:r w:rsidRPr="006456E3">
        <w:rPr>
          <w:rFonts w:ascii="Tahoma" w:hAnsi="Tahoma" w:cs="Tahoma"/>
          <w:b/>
        </w:rPr>
        <w:t>_</w:t>
      </w:r>
    </w:p>
    <w:p w14:paraId="73FBE6DE" w14:textId="77777777" w:rsidR="00BC765C" w:rsidRDefault="00BC765C" w:rsidP="009452F9">
      <w:pPr>
        <w:ind w:left="1416" w:right="70" w:hanging="1416"/>
        <w:outlineLvl w:val="0"/>
        <w:rPr>
          <w:rFonts w:ascii="Tahoma" w:hAnsi="Tahoma" w:cs="Tahoma"/>
          <w:b/>
          <w:sz w:val="24"/>
        </w:rPr>
      </w:pPr>
    </w:p>
    <w:p w14:paraId="21D4DAF2" w14:textId="77777777" w:rsidR="00F95496" w:rsidRPr="006456E3" w:rsidRDefault="00F95496" w:rsidP="009452F9">
      <w:pPr>
        <w:ind w:left="1416" w:right="70" w:hanging="1416"/>
        <w:outlineLvl w:val="0"/>
        <w:rPr>
          <w:rFonts w:ascii="Tahoma" w:hAnsi="Tahoma" w:cs="Tahoma"/>
          <w:b/>
          <w:sz w:val="24"/>
        </w:rPr>
      </w:pPr>
      <w:r w:rsidRPr="006456E3">
        <w:rPr>
          <w:rFonts w:ascii="Tahoma" w:hAnsi="Tahoma" w:cs="Tahoma"/>
          <w:b/>
          <w:sz w:val="24"/>
        </w:rPr>
        <w:t>Weiterbildung</w:t>
      </w:r>
    </w:p>
    <w:p w14:paraId="7DE038F9" w14:textId="77777777" w:rsidR="00122617" w:rsidRPr="006456E3" w:rsidRDefault="00122617" w:rsidP="00DA1EDC">
      <w:pPr>
        <w:ind w:right="-110"/>
        <w:rPr>
          <w:rFonts w:ascii="Tahoma" w:hAnsi="Tahoma" w:cs="Tahoma"/>
        </w:rPr>
      </w:pPr>
    </w:p>
    <w:p w14:paraId="1DF6981A" w14:textId="64A1A530" w:rsidR="00F95496" w:rsidRDefault="00DA1EDC" w:rsidP="001C4926">
      <w:pPr>
        <w:ind w:right="-110"/>
        <w:rPr>
          <w:rFonts w:ascii="Tahoma" w:hAnsi="Tahoma" w:cs="Tahoma"/>
        </w:rPr>
      </w:pPr>
      <w:r w:rsidRPr="006456E3">
        <w:rPr>
          <w:rFonts w:ascii="Tahoma" w:hAnsi="Tahoma" w:cs="Tahoma"/>
        </w:rPr>
        <w:t>Regelmäßige Teilnahme an v</w:t>
      </w:r>
      <w:r w:rsidR="00F95496" w:rsidRPr="006456E3">
        <w:rPr>
          <w:rFonts w:ascii="Tahoma" w:hAnsi="Tahoma" w:cs="Tahoma"/>
        </w:rPr>
        <w:t>erschiedene</w:t>
      </w:r>
      <w:r w:rsidRPr="006456E3">
        <w:rPr>
          <w:rFonts w:ascii="Tahoma" w:hAnsi="Tahoma" w:cs="Tahoma"/>
        </w:rPr>
        <w:t>n</w:t>
      </w:r>
      <w:r w:rsidR="00F95496" w:rsidRPr="006456E3">
        <w:rPr>
          <w:rFonts w:ascii="Tahoma" w:hAnsi="Tahoma" w:cs="Tahoma"/>
        </w:rPr>
        <w:t xml:space="preserve"> </w:t>
      </w:r>
      <w:r w:rsidR="00530BB2" w:rsidRPr="006456E3">
        <w:rPr>
          <w:rFonts w:ascii="Tahoma" w:hAnsi="Tahoma" w:cs="Tahoma"/>
        </w:rPr>
        <w:t xml:space="preserve">Management </w:t>
      </w:r>
      <w:r w:rsidR="003F1B68" w:rsidRPr="006456E3">
        <w:rPr>
          <w:rFonts w:ascii="Tahoma" w:hAnsi="Tahoma" w:cs="Tahoma"/>
        </w:rPr>
        <w:t>und Führungss</w:t>
      </w:r>
      <w:r w:rsidR="00F95496" w:rsidRPr="006456E3">
        <w:rPr>
          <w:rFonts w:ascii="Tahoma" w:hAnsi="Tahoma" w:cs="Tahoma"/>
        </w:rPr>
        <w:t>eminare</w:t>
      </w:r>
      <w:r w:rsidR="003F1B68" w:rsidRPr="006456E3">
        <w:rPr>
          <w:rFonts w:ascii="Tahoma" w:hAnsi="Tahoma" w:cs="Tahoma"/>
        </w:rPr>
        <w:t>n</w:t>
      </w:r>
      <w:r w:rsidR="00F95496" w:rsidRPr="006456E3">
        <w:rPr>
          <w:rFonts w:ascii="Tahoma" w:hAnsi="Tahoma" w:cs="Tahoma"/>
        </w:rPr>
        <w:t xml:space="preserve"> z.B. </w:t>
      </w:r>
      <w:r w:rsidR="001C4926">
        <w:rPr>
          <w:rFonts w:ascii="Tahoma" w:hAnsi="Tahoma" w:cs="Tahoma"/>
        </w:rPr>
        <w:t>systemische</w:t>
      </w:r>
      <w:r w:rsidR="00EC67CA">
        <w:rPr>
          <w:rFonts w:ascii="Tahoma" w:hAnsi="Tahoma" w:cs="Tahoma"/>
        </w:rPr>
        <w:t xml:space="preserve"> Organisationsberatung,</w:t>
      </w:r>
      <w:r w:rsidR="00E720EE" w:rsidRPr="006456E3">
        <w:rPr>
          <w:rFonts w:ascii="Tahoma" w:hAnsi="Tahoma" w:cs="Tahoma"/>
        </w:rPr>
        <w:t xml:space="preserve"> </w:t>
      </w:r>
      <w:r w:rsidR="00530BB2" w:rsidRPr="006456E3">
        <w:rPr>
          <w:rFonts w:ascii="Tahoma" w:hAnsi="Tahoma" w:cs="Tahoma"/>
        </w:rPr>
        <w:t xml:space="preserve">Konfliktmanagement </w:t>
      </w:r>
      <w:r w:rsidR="008C65E1" w:rsidRPr="006456E3">
        <w:rPr>
          <w:rFonts w:ascii="Tahoma" w:hAnsi="Tahoma" w:cs="Tahoma"/>
        </w:rPr>
        <w:t>und Kommunikation</w:t>
      </w:r>
      <w:r w:rsidR="00F757A8">
        <w:rPr>
          <w:rFonts w:ascii="Tahoma" w:hAnsi="Tahoma" w:cs="Tahoma"/>
        </w:rPr>
        <w:t>,</w:t>
      </w:r>
      <w:r w:rsidR="003F1B68" w:rsidRPr="006456E3">
        <w:rPr>
          <w:rFonts w:ascii="Tahoma" w:hAnsi="Tahoma" w:cs="Tahoma"/>
        </w:rPr>
        <w:t xml:space="preserve"> </w:t>
      </w:r>
      <w:r w:rsidR="003F1B68" w:rsidRPr="00E02D72">
        <w:rPr>
          <w:rFonts w:ascii="Tahoma" w:hAnsi="Tahoma" w:cs="Tahoma"/>
        </w:rPr>
        <w:t>Leading@IBM 2</w:t>
      </w:r>
      <w:r w:rsidR="00122617" w:rsidRPr="00E02D72">
        <w:rPr>
          <w:rFonts w:ascii="Tahoma" w:hAnsi="Tahoma" w:cs="Tahoma"/>
        </w:rPr>
        <w:t xml:space="preserve">, </w:t>
      </w:r>
      <w:r w:rsidR="00C3429B" w:rsidRPr="00E02D72">
        <w:rPr>
          <w:rFonts w:ascii="Tahoma" w:hAnsi="Tahoma" w:cs="Tahoma"/>
        </w:rPr>
        <w:t xml:space="preserve">Finance for Executives, </w:t>
      </w:r>
      <w:r w:rsidR="00F95496" w:rsidRPr="00E02D72">
        <w:rPr>
          <w:rFonts w:ascii="Tahoma" w:hAnsi="Tahoma" w:cs="Tahoma"/>
        </w:rPr>
        <w:t>Negotiating Skills</w:t>
      </w:r>
      <w:r w:rsidR="00F95496" w:rsidRPr="006456E3">
        <w:rPr>
          <w:rFonts w:ascii="Tahoma" w:hAnsi="Tahoma" w:cs="Tahoma"/>
        </w:rPr>
        <w:t xml:space="preserve"> II</w:t>
      </w:r>
      <w:r w:rsidR="002243F4">
        <w:rPr>
          <w:rFonts w:ascii="Tahoma" w:hAnsi="Tahoma" w:cs="Tahoma"/>
        </w:rPr>
        <w:t>, Design Thinking</w:t>
      </w:r>
    </w:p>
    <w:p w14:paraId="1835E9CD" w14:textId="77777777" w:rsidR="002243F4" w:rsidRPr="00E02D72" w:rsidRDefault="002243F4" w:rsidP="001C4926">
      <w:pPr>
        <w:ind w:right="-110"/>
        <w:rPr>
          <w:rFonts w:ascii="Tahoma" w:hAnsi="Tahoma" w:cs="Tahoma"/>
        </w:rPr>
      </w:pPr>
    </w:p>
    <w:p w14:paraId="67571478" w14:textId="77777777" w:rsidR="004635F9" w:rsidRPr="006456E3" w:rsidRDefault="004635F9" w:rsidP="008A0251">
      <w:pPr>
        <w:ind w:left="1416" w:right="70" w:hanging="1416"/>
        <w:rPr>
          <w:rFonts w:ascii="Tahoma" w:hAnsi="Tahoma" w:cs="Tahoma"/>
        </w:rPr>
      </w:pPr>
      <w:r w:rsidRPr="006456E3">
        <w:rPr>
          <w:rFonts w:ascii="Tahoma" w:hAnsi="Tahoma" w:cs="Tahoma"/>
          <w:b/>
        </w:rPr>
        <w:t>_____________________________________________________________________</w:t>
      </w:r>
      <w:r w:rsidR="00FC5354" w:rsidRPr="006456E3">
        <w:rPr>
          <w:rFonts w:ascii="Tahoma" w:hAnsi="Tahoma" w:cs="Tahoma"/>
          <w:b/>
        </w:rPr>
        <w:t>__</w:t>
      </w:r>
      <w:r w:rsidRPr="006456E3">
        <w:rPr>
          <w:rFonts w:ascii="Tahoma" w:hAnsi="Tahoma" w:cs="Tahoma"/>
          <w:b/>
        </w:rPr>
        <w:t>_</w:t>
      </w:r>
    </w:p>
    <w:p w14:paraId="12B925E0" w14:textId="77777777" w:rsidR="0001045C" w:rsidRPr="00E02D72" w:rsidRDefault="0001045C" w:rsidP="009452F9">
      <w:pPr>
        <w:ind w:right="70"/>
        <w:outlineLvl w:val="0"/>
        <w:rPr>
          <w:rFonts w:ascii="Tahoma" w:hAnsi="Tahoma" w:cs="Tahoma"/>
          <w:b/>
          <w:sz w:val="24"/>
        </w:rPr>
      </w:pPr>
    </w:p>
    <w:p w14:paraId="63EEB387" w14:textId="77777777" w:rsidR="001E60D9" w:rsidRPr="006456E3" w:rsidRDefault="001E60D9" w:rsidP="009452F9">
      <w:pPr>
        <w:ind w:right="70"/>
        <w:outlineLvl w:val="0"/>
        <w:rPr>
          <w:rFonts w:ascii="Tahoma" w:hAnsi="Tahoma" w:cs="Tahoma"/>
          <w:b/>
        </w:rPr>
      </w:pPr>
      <w:r w:rsidRPr="006456E3">
        <w:rPr>
          <w:rFonts w:ascii="Tahoma" w:hAnsi="Tahoma" w:cs="Tahoma"/>
          <w:b/>
          <w:sz w:val="24"/>
        </w:rPr>
        <w:t>Ausbildung</w:t>
      </w:r>
      <w:r w:rsidRPr="006456E3">
        <w:rPr>
          <w:rFonts w:ascii="Tahoma" w:hAnsi="Tahoma" w:cs="Tahoma"/>
          <w:b/>
        </w:rPr>
        <w:tab/>
      </w:r>
    </w:p>
    <w:p w14:paraId="576A21E0" w14:textId="77777777" w:rsidR="001E60D9" w:rsidRPr="006456E3" w:rsidRDefault="001E60D9" w:rsidP="00C61619">
      <w:pPr>
        <w:rPr>
          <w:rFonts w:ascii="Tahoma" w:hAnsi="Tahoma" w:cs="Tahoma"/>
        </w:rPr>
      </w:pPr>
      <w:r w:rsidRPr="006456E3">
        <w:rPr>
          <w:rFonts w:ascii="Tahoma" w:hAnsi="Tahoma" w:cs="Tahoma"/>
        </w:rPr>
        <w:tab/>
      </w:r>
    </w:p>
    <w:p w14:paraId="1DA2746E" w14:textId="77777777" w:rsidR="004A104B" w:rsidRPr="00276F95" w:rsidRDefault="00C61619" w:rsidP="001C4926">
      <w:pPr>
        <w:rPr>
          <w:rFonts w:ascii="Tahoma" w:hAnsi="Tahoma" w:cs="Tahoma"/>
        </w:rPr>
      </w:pPr>
      <w:r w:rsidRPr="00C61619">
        <w:rPr>
          <w:rFonts w:ascii="Tahoma" w:hAnsi="Tahoma" w:cs="Tahoma"/>
        </w:rPr>
        <w:t xml:space="preserve">2009 - </w:t>
      </w:r>
      <w:r w:rsidR="00C869CE">
        <w:rPr>
          <w:rFonts w:ascii="Tahoma" w:hAnsi="Tahoma" w:cs="Tahoma"/>
        </w:rPr>
        <w:t>2016</w:t>
      </w:r>
      <w:r w:rsidRPr="00C61619">
        <w:rPr>
          <w:rFonts w:ascii="Tahoma" w:hAnsi="Tahoma" w:cs="Tahoma"/>
        </w:rPr>
        <w:tab/>
      </w:r>
      <w:r w:rsidR="002F32C8" w:rsidRPr="00276F95">
        <w:rPr>
          <w:rFonts w:ascii="Tahoma" w:hAnsi="Tahoma" w:cs="Tahoma"/>
          <w:b/>
        </w:rPr>
        <w:t>Doctor of Philosophy (</w:t>
      </w:r>
      <w:r w:rsidRPr="00276F95">
        <w:rPr>
          <w:rFonts w:ascii="Tahoma" w:hAnsi="Tahoma" w:cs="Tahoma"/>
          <w:b/>
        </w:rPr>
        <w:t>PhD</w:t>
      </w:r>
      <w:r w:rsidR="002F32C8" w:rsidRPr="00276F95">
        <w:rPr>
          <w:rFonts w:ascii="Tahoma" w:hAnsi="Tahoma" w:cs="Tahoma"/>
          <w:b/>
        </w:rPr>
        <w:t>)</w:t>
      </w:r>
      <w:r w:rsidR="001C4926">
        <w:rPr>
          <w:rFonts w:ascii="Tahoma" w:hAnsi="Tahoma" w:cs="Tahoma"/>
          <w:b/>
        </w:rPr>
        <w:t xml:space="preserve"> | </w:t>
      </w:r>
      <w:r w:rsidRPr="00276F95">
        <w:rPr>
          <w:rFonts w:ascii="Tahoma" w:hAnsi="Tahoma" w:cs="Tahoma"/>
        </w:rPr>
        <w:t>Uni</w:t>
      </w:r>
      <w:r w:rsidR="006A67D2" w:rsidRPr="00276F95">
        <w:rPr>
          <w:rFonts w:ascii="Tahoma" w:hAnsi="Tahoma" w:cs="Tahoma"/>
        </w:rPr>
        <w:t xml:space="preserve">versität Innsbruck, </w:t>
      </w:r>
      <w:r w:rsidR="006A67D2" w:rsidRPr="00101C6D">
        <w:rPr>
          <w:rFonts w:ascii="Tahoma" w:hAnsi="Tahoma" w:cs="Tahoma"/>
        </w:rPr>
        <w:t>Österreich</w:t>
      </w:r>
      <w:r w:rsidR="00ED77C2" w:rsidRPr="00276F95">
        <w:rPr>
          <w:rFonts w:ascii="Tahoma" w:hAnsi="Tahoma" w:cs="Tahoma"/>
        </w:rPr>
        <w:t xml:space="preserve"> </w:t>
      </w:r>
    </w:p>
    <w:p w14:paraId="7C596292" w14:textId="77777777" w:rsidR="00C61619" w:rsidRPr="0003391E" w:rsidRDefault="00C61619" w:rsidP="00C61619">
      <w:pPr>
        <w:rPr>
          <w:rFonts w:ascii="Tahoma" w:hAnsi="Tahoma" w:cs="Tahoma"/>
        </w:rPr>
      </w:pPr>
    </w:p>
    <w:p w14:paraId="0C27673D" w14:textId="77777777" w:rsidR="004171AB" w:rsidRPr="001C4926" w:rsidRDefault="001E60D9" w:rsidP="001C4926">
      <w:pPr>
        <w:ind w:right="70"/>
        <w:rPr>
          <w:rFonts w:ascii="Tahoma" w:hAnsi="Tahoma" w:cs="Tahoma"/>
          <w:lang w:val="en-US"/>
        </w:rPr>
      </w:pPr>
      <w:r w:rsidRPr="00E02D72">
        <w:rPr>
          <w:rFonts w:ascii="Tahoma" w:hAnsi="Tahoma" w:cs="Tahoma"/>
          <w:lang w:val="en-US"/>
        </w:rPr>
        <w:t>1986 - 1988</w:t>
      </w:r>
      <w:r w:rsidRPr="00E02D72">
        <w:rPr>
          <w:rFonts w:ascii="Tahoma" w:hAnsi="Tahoma" w:cs="Tahoma"/>
          <w:lang w:val="en-US"/>
        </w:rPr>
        <w:tab/>
      </w:r>
      <w:r w:rsidRPr="00E02D72">
        <w:rPr>
          <w:rFonts w:ascii="Tahoma" w:hAnsi="Tahoma" w:cs="Tahoma"/>
          <w:b/>
          <w:lang w:val="en-US"/>
        </w:rPr>
        <w:t>Master of Business Administration (MBA)</w:t>
      </w:r>
      <w:r w:rsidR="001C4926">
        <w:rPr>
          <w:rFonts w:ascii="Tahoma" w:hAnsi="Tahoma" w:cs="Tahoma"/>
          <w:b/>
          <w:lang w:val="en-US"/>
        </w:rPr>
        <w:t xml:space="preserve"> | </w:t>
      </w:r>
      <w:r w:rsidRPr="001C4926">
        <w:rPr>
          <w:rFonts w:ascii="Tahoma" w:hAnsi="Tahoma" w:cs="Tahoma"/>
          <w:lang w:val="en-US"/>
        </w:rPr>
        <w:t>University of Vermont, USA</w:t>
      </w:r>
    </w:p>
    <w:p w14:paraId="5EB04DB9" w14:textId="77777777" w:rsidR="001C4926" w:rsidRPr="001C4926" w:rsidRDefault="001C4926" w:rsidP="001E60D9">
      <w:pPr>
        <w:ind w:left="1410" w:right="70"/>
        <w:rPr>
          <w:rFonts w:ascii="Tahoma" w:hAnsi="Tahoma" w:cs="Tahoma"/>
          <w:lang w:val="en-US"/>
        </w:rPr>
      </w:pPr>
    </w:p>
    <w:p w14:paraId="2CA2A5BF" w14:textId="77777777" w:rsidR="00EA7F56" w:rsidRDefault="001E60D9" w:rsidP="001E60D9">
      <w:pPr>
        <w:ind w:right="70"/>
        <w:rPr>
          <w:rFonts w:ascii="Tahoma" w:hAnsi="Tahoma" w:cs="Tahoma"/>
        </w:rPr>
      </w:pPr>
      <w:r w:rsidRPr="006456E3">
        <w:rPr>
          <w:rFonts w:ascii="Tahoma" w:hAnsi="Tahoma" w:cs="Tahoma"/>
        </w:rPr>
        <w:t>1980 - 1986</w:t>
      </w:r>
      <w:r w:rsidRPr="006456E3">
        <w:rPr>
          <w:rFonts w:ascii="Tahoma" w:hAnsi="Tahoma" w:cs="Tahoma"/>
        </w:rPr>
        <w:tab/>
      </w:r>
      <w:r w:rsidRPr="006456E3">
        <w:rPr>
          <w:rFonts w:ascii="Tahoma" w:hAnsi="Tahoma" w:cs="Tahoma"/>
          <w:b/>
        </w:rPr>
        <w:t>Diplom-Kaufmann</w:t>
      </w:r>
      <w:r w:rsidR="001C4926">
        <w:rPr>
          <w:rFonts w:ascii="Tahoma" w:hAnsi="Tahoma" w:cs="Tahoma"/>
          <w:b/>
        </w:rPr>
        <w:t xml:space="preserve"> | </w:t>
      </w:r>
      <w:r w:rsidR="004C1B4D" w:rsidRPr="006456E3">
        <w:rPr>
          <w:rFonts w:ascii="Tahoma" w:hAnsi="Tahoma" w:cs="Tahoma"/>
        </w:rPr>
        <w:tab/>
        <w:t>Universität Dortmund</w:t>
      </w:r>
    </w:p>
    <w:p w14:paraId="76BD6DAB" w14:textId="77777777" w:rsidR="00EA7F56" w:rsidRPr="006456E3" w:rsidRDefault="00EA7F56" w:rsidP="00EA7F56">
      <w:pPr>
        <w:ind w:left="1416" w:right="70" w:hanging="1416"/>
        <w:rPr>
          <w:rFonts w:ascii="Tahoma" w:hAnsi="Tahoma" w:cs="Tahoma"/>
          <w:b/>
        </w:rPr>
      </w:pPr>
      <w:r w:rsidRPr="006456E3">
        <w:rPr>
          <w:rFonts w:ascii="Tahoma" w:hAnsi="Tahoma" w:cs="Tahoma"/>
          <w:b/>
        </w:rPr>
        <w:t>________________________________________________________________________</w:t>
      </w:r>
    </w:p>
    <w:p w14:paraId="5C253ECB" w14:textId="77777777" w:rsidR="001C4926" w:rsidRDefault="001C4926" w:rsidP="00EA7F56">
      <w:pPr>
        <w:ind w:left="1416" w:right="70" w:hanging="1416"/>
        <w:outlineLvl w:val="0"/>
        <w:rPr>
          <w:rFonts w:ascii="Tahoma" w:hAnsi="Tahoma" w:cs="Tahoma"/>
          <w:b/>
          <w:sz w:val="24"/>
        </w:rPr>
      </w:pPr>
    </w:p>
    <w:p w14:paraId="1BE6CD63" w14:textId="77777777" w:rsidR="00EA7F56" w:rsidRDefault="00EA7F56" w:rsidP="00EA7F56">
      <w:pPr>
        <w:ind w:left="1416" w:right="70" w:hanging="1416"/>
        <w:outlineLvl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Publikationen</w:t>
      </w:r>
    </w:p>
    <w:p w14:paraId="00620810" w14:textId="77777777" w:rsidR="00EA7F56" w:rsidRDefault="00EA7F56" w:rsidP="00EA7F56">
      <w:pPr>
        <w:ind w:left="1416" w:right="70" w:hanging="1416"/>
        <w:outlineLvl w:val="0"/>
        <w:rPr>
          <w:rFonts w:ascii="Tahoma" w:hAnsi="Tahoma" w:cs="Tahoma"/>
          <w:b/>
          <w:sz w:val="24"/>
        </w:rPr>
      </w:pPr>
    </w:p>
    <w:p w14:paraId="4BDC1106" w14:textId="75C9EBDE" w:rsidR="00EA7F56" w:rsidRDefault="006245C9" w:rsidP="00B0415E">
      <w:pPr>
        <w:ind w:left="709" w:right="70" w:hanging="709"/>
        <w:outlineLvl w:val="0"/>
        <w:rPr>
          <w:rFonts w:ascii="Tahoma" w:hAnsi="Tahoma" w:cs="Tahoma"/>
        </w:rPr>
      </w:pPr>
      <w:bookmarkStart w:id="1" w:name="_Hlk518913901"/>
      <w:r>
        <w:rPr>
          <w:rFonts w:ascii="Tahoma" w:hAnsi="Tahoma" w:cs="Tahoma"/>
        </w:rPr>
        <w:t xml:space="preserve">Kupiek, M. </w:t>
      </w:r>
      <w:bookmarkEnd w:id="1"/>
      <w:r>
        <w:rPr>
          <w:rFonts w:ascii="Tahoma" w:hAnsi="Tahoma" w:cs="Tahoma"/>
        </w:rPr>
        <w:t>Graf, G.</w:t>
      </w:r>
      <w:r w:rsidR="00243A8C">
        <w:rPr>
          <w:rFonts w:ascii="Tahoma" w:hAnsi="Tahoma" w:cs="Tahoma"/>
        </w:rPr>
        <w:t xml:space="preserve"> (</w:t>
      </w:r>
      <w:r w:rsidR="00243A8C">
        <w:rPr>
          <w:rFonts w:ascii="Tahoma" w:hAnsi="Tahoma" w:cs="Tahoma"/>
        </w:rPr>
        <w:t>2010</w:t>
      </w:r>
      <w:r w:rsidR="00243A8C">
        <w:rPr>
          <w:rFonts w:ascii="Tahoma" w:hAnsi="Tahoma" w:cs="Tahoma"/>
        </w:rPr>
        <w:t>)</w:t>
      </w:r>
      <w:r w:rsidR="00B0415E">
        <w:rPr>
          <w:rFonts w:ascii="Tahoma" w:hAnsi="Tahoma" w:cs="Tahoma"/>
        </w:rPr>
        <w:t xml:space="preserve"> </w:t>
      </w:r>
      <w:r w:rsidR="00EA7F56" w:rsidRPr="00EA7F56">
        <w:rPr>
          <w:rFonts w:ascii="Tahoma" w:hAnsi="Tahoma" w:cs="Tahoma"/>
        </w:rPr>
        <w:t>Entwicklung des eigenen Führungsnachwuchses</w:t>
      </w:r>
      <w:r w:rsidR="00EA7F56">
        <w:rPr>
          <w:rFonts w:ascii="Tahoma" w:hAnsi="Tahoma" w:cs="Tahoma"/>
        </w:rPr>
        <w:t xml:space="preserve"> - </w:t>
      </w:r>
      <w:r w:rsidR="00EA7F56" w:rsidRPr="00EA7F56">
        <w:rPr>
          <w:rFonts w:ascii="Tahoma" w:hAnsi="Tahoma" w:cs="Tahoma"/>
        </w:rPr>
        <w:t xml:space="preserve">Begonnene </w:t>
      </w:r>
      <w:r w:rsidR="0045054F" w:rsidRPr="00EA7F56">
        <w:rPr>
          <w:rFonts w:ascii="Tahoma" w:hAnsi="Tahoma" w:cs="Tahoma"/>
        </w:rPr>
        <w:t>Hausaufgaben</w:t>
      </w:r>
      <w:r w:rsidR="004505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in: Alpha der Kadermarkt, 21./22. August 2010, S. 1 und 4, Eine Publikation der Verlage Tages-Tages-Anzeiger und Sonntagszeitung</w:t>
      </w:r>
    </w:p>
    <w:p w14:paraId="2BFA5A9A" w14:textId="77777777" w:rsidR="00243A8C" w:rsidRDefault="00243A8C" w:rsidP="00B0415E">
      <w:pPr>
        <w:ind w:left="709" w:right="70" w:hanging="709"/>
        <w:outlineLvl w:val="0"/>
        <w:rPr>
          <w:rFonts w:ascii="Tahoma" w:hAnsi="Tahoma" w:cs="Tahoma"/>
        </w:rPr>
      </w:pPr>
    </w:p>
    <w:p w14:paraId="5485EA66" w14:textId="09872DED" w:rsidR="00F80FC4" w:rsidRDefault="00F80FC4" w:rsidP="00D003BC">
      <w:pPr>
        <w:autoSpaceDE w:val="0"/>
        <w:autoSpaceDN w:val="0"/>
        <w:adjustRightInd w:val="0"/>
        <w:ind w:left="709" w:hanging="709"/>
        <w:rPr>
          <w:rFonts w:ascii="Tahoma" w:hAnsi="Tahoma" w:cs="Tahoma"/>
          <w:lang w:val="en-US"/>
        </w:rPr>
      </w:pPr>
      <w:r w:rsidRPr="00F80FC4">
        <w:rPr>
          <w:rFonts w:ascii="Tahoma" w:hAnsi="Tahoma" w:cs="Tahoma"/>
          <w:lang w:val="en-US"/>
        </w:rPr>
        <w:t xml:space="preserve">Kupiek, M. </w:t>
      </w:r>
      <w:r w:rsidR="00243A8C">
        <w:rPr>
          <w:rFonts w:ascii="Tahoma" w:hAnsi="Tahoma" w:cs="Tahoma"/>
          <w:lang w:val="en-US"/>
        </w:rPr>
        <w:t>(</w:t>
      </w:r>
      <w:r w:rsidR="00243A8C" w:rsidRPr="00F80FC4">
        <w:rPr>
          <w:rFonts w:ascii="Tahoma" w:hAnsi="Tahoma" w:cs="Tahoma"/>
          <w:caps/>
          <w:lang w:val="en-US"/>
        </w:rPr>
        <w:t>2011</w:t>
      </w:r>
      <w:r w:rsidR="00243A8C">
        <w:rPr>
          <w:rFonts w:ascii="Tahoma" w:hAnsi="Tahoma" w:cs="Tahoma"/>
          <w:caps/>
          <w:lang w:val="en-US"/>
        </w:rPr>
        <w:t>)</w:t>
      </w:r>
      <w:r w:rsidR="00243A8C" w:rsidRPr="00F80FC4">
        <w:rPr>
          <w:rFonts w:ascii="Tahoma" w:hAnsi="Tahoma" w:cs="Tahoma"/>
          <w:caps/>
          <w:lang w:val="en-US"/>
        </w:rPr>
        <w:t xml:space="preserve"> </w:t>
      </w:r>
      <w:r w:rsidRPr="00C52DB3">
        <w:rPr>
          <w:rFonts w:ascii="Tahoma" w:hAnsi="Tahoma" w:cs="Tahoma"/>
          <w:lang w:val="en-US"/>
        </w:rPr>
        <w:t>Neuro change: Enhancing traditional change management approaches through</w:t>
      </w:r>
      <w:r w:rsidR="00D003BC" w:rsidRPr="00C52DB3">
        <w:rPr>
          <w:rFonts w:ascii="Tahoma" w:hAnsi="Tahoma" w:cs="Tahoma"/>
          <w:lang w:val="en-US"/>
        </w:rPr>
        <w:t xml:space="preserve"> </w:t>
      </w:r>
      <w:r w:rsidRPr="00C52DB3">
        <w:rPr>
          <w:rFonts w:ascii="Tahoma" w:hAnsi="Tahoma" w:cs="Tahoma"/>
          <w:lang w:val="en-US"/>
        </w:rPr>
        <w:t>neuroscientific based concepts, in:</w:t>
      </w:r>
      <w:r w:rsidR="00D003BC" w:rsidRPr="00C52DB3">
        <w:rPr>
          <w:rFonts w:ascii="Tahoma" w:hAnsi="Tahoma" w:cs="Tahoma"/>
          <w:lang w:val="en-US"/>
        </w:rPr>
        <w:t xml:space="preserve"> Reimann, M., Schilke, </w:t>
      </w:r>
      <w:r w:rsidR="00C52DB3" w:rsidRPr="00C52DB3">
        <w:rPr>
          <w:rFonts w:ascii="Tahoma" w:hAnsi="Tahoma" w:cs="Tahoma"/>
          <w:lang w:val="en-US"/>
        </w:rPr>
        <w:t>O</w:t>
      </w:r>
      <w:r w:rsidR="00D003BC" w:rsidRPr="00C52DB3">
        <w:rPr>
          <w:rFonts w:ascii="Tahoma" w:hAnsi="Tahoma" w:cs="Tahoma"/>
          <w:lang w:val="en-US"/>
        </w:rPr>
        <w:t>. (Hrsg):</w:t>
      </w:r>
      <w:r w:rsidRPr="00C52DB3">
        <w:rPr>
          <w:rFonts w:ascii="Tahoma" w:hAnsi="Tahoma" w:cs="Tahoma"/>
          <w:lang w:val="en-US"/>
        </w:rPr>
        <w:t xml:space="preserve"> NeuroPsychoEconomics Conference Proceedings, Association for NeuroPsychoEconomics</w:t>
      </w:r>
      <w:r w:rsidR="001C4926">
        <w:rPr>
          <w:rFonts w:ascii="Tahoma" w:hAnsi="Tahoma" w:cs="Tahoma"/>
          <w:lang w:val="en-US"/>
        </w:rPr>
        <w:t>, p. 37</w:t>
      </w:r>
    </w:p>
    <w:p w14:paraId="0C3F1A38" w14:textId="77777777" w:rsidR="00243A8C" w:rsidRPr="00C52DB3" w:rsidRDefault="00243A8C" w:rsidP="00D003BC">
      <w:pPr>
        <w:autoSpaceDE w:val="0"/>
        <w:autoSpaceDN w:val="0"/>
        <w:adjustRightInd w:val="0"/>
        <w:ind w:left="709" w:hanging="709"/>
        <w:rPr>
          <w:rFonts w:ascii="Tahoma" w:hAnsi="Tahoma" w:cs="Tahoma"/>
          <w:lang w:val="en-US"/>
        </w:rPr>
      </w:pPr>
    </w:p>
    <w:p w14:paraId="307E1D67" w14:textId="2E2E1BC8" w:rsidR="006245C9" w:rsidRDefault="006245C9" w:rsidP="00B0415E">
      <w:pPr>
        <w:ind w:left="709" w:hanging="709"/>
        <w:rPr>
          <w:rFonts w:ascii="Tahoma" w:hAnsi="Tahoma" w:cs="Tahoma"/>
        </w:rPr>
      </w:pPr>
      <w:r w:rsidRPr="006245C9">
        <w:rPr>
          <w:rFonts w:ascii="Tahoma" w:hAnsi="Tahoma" w:cs="Tahoma"/>
        </w:rPr>
        <w:t>Kupiek, M.</w:t>
      </w:r>
      <w:r w:rsidR="00243A8C">
        <w:rPr>
          <w:rFonts w:ascii="Tahoma" w:hAnsi="Tahoma" w:cs="Tahoma"/>
        </w:rPr>
        <w:t xml:space="preserve"> (</w:t>
      </w:r>
      <w:r w:rsidR="00243A8C" w:rsidRPr="006245C9">
        <w:rPr>
          <w:rFonts w:ascii="Tahoma" w:hAnsi="Tahoma" w:cs="Tahoma"/>
        </w:rPr>
        <w:t>2016</w:t>
      </w:r>
      <w:r w:rsidR="00243A8C" w:rsidRPr="00D003BC">
        <w:rPr>
          <w:rFonts w:ascii="Tahoma" w:hAnsi="Tahoma" w:cs="Tahoma"/>
        </w:rPr>
        <w:t xml:space="preserve"> </w:t>
      </w:r>
      <w:r w:rsidR="00243A8C">
        <w:rPr>
          <w:rFonts w:ascii="Tahoma" w:hAnsi="Tahoma" w:cs="Tahoma"/>
        </w:rPr>
        <w:t>)</w:t>
      </w:r>
      <w:r w:rsidRPr="006245C9">
        <w:rPr>
          <w:rFonts w:ascii="Tahoma" w:hAnsi="Tahoma" w:cs="Tahoma"/>
        </w:rPr>
        <w:t xml:space="preserve"> Exploring the Potential of Neurosciences in Change Management, </w:t>
      </w:r>
      <w:hyperlink r:id="rId9" w:tooltip="Weitere Bücher des Verlages Südwestdeutscher Verlag für Hochschulschriften anzeigen" w:history="1">
        <w:r w:rsidRPr="006245C9">
          <w:rPr>
            <w:rFonts w:ascii="Tahoma" w:hAnsi="Tahoma" w:cs="Tahoma"/>
          </w:rPr>
          <w:t>Südwestdeutscher</w:t>
        </w:r>
        <w:r>
          <w:rPr>
            <w:rFonts w:ascii="Tahoma" w:hAnsi="Tahoma" w:cs="Tahoma"/>
          </w:rPr>
          <w:t xml:space="preserve"> </w:t>
        </w:r>
        <w:r w:rsidRPr="006245C9">
          <w:rPr>
            <w:rFonts w:ascii="Tahoma" w:hAnsi="Tahoma" w:cs="Tahoma"/>
          </w:rPr>
          <w:t>Verlag für Hochschulschriften</w:t>
        </w:r>
      </w:hyperlink>
      <w:r>
        <w:rPr>
          <w:rFonts w:ascii="Tahoma" w:hAnsi="Tahoma" w:cs="Tahoma"/>
        </w:rPr>
        <w:t xml:space="preserve">, </w:t>
      </w:r>
      <w:r w:rsidRPr="006245C9">
        <w:rPr>
          <w:rFonts w:ascii="Tahoma" w:hAnsi="Tahoma" w:cs="Tahoma"/>
        </w:rPr>
        <w:t xml:space="preserve">- ISBN-13: 978-3-8381-5349-0 </w:t>
      </w:r>
    </w:p>
    <w:p w14:paraId="1FC5ED25" w14:textId="77777777" w:rsidR="00243A8C" w:rsidRPr="006245C9" w:rsidRDefault="00243A8C" w:rsidP="00B0415E">
      <w:pPr>
        <w:ind w:left="709" w:hanging="709"/>
        <w:rPr>
          <w:rFonts w:ascii="Tahoma" w:hAnsi="Tahoma" w:cs="Tahoma"/>
        </w:rPr>
      </w:pPr>
    </w:p>
    <w:p w14:paraId="713AC3CB" w14:textId="22260BA3" w:rsidR="00EA7F56" w:rsidRDefault="006245C9" w:rsidP="00243A8C">
      <w:pPr>
        <w:ind w:left="709" w:hanging="709"/>
        <w:rPr>
          <w:rFonts w:ascii="Tahoma" w:hAnsi="Tahoma" w:cs="Tahoma"/>
        </w:rPr>
      </w:pPr>
      <w:r w:rsidRPr="00B0415E">
        <w:rPr>
          <w:rFonts w:ascii="Tahoma" w:hAnsi="Tahoma" w:cs="Tahoma"/>
        </w:rPr>
        <w:t>Kupiek</w:t>
      </w:r>
      <w:r w:rsidR="00B0415E" w:rsidRPr="00B0415E">
        <w:rPr>
          <w:rFonts w:ascii="Tahoma" w:hAnsi="Tahoma" w:cs="Tahoma"/>
        </w:rPr>
        <w:t>,</w:t>
      </w:r>
      <w:r w:rsidRPr="00B0415E">
        <w:rPr>
          <w:rFonts w:ascii="Tahoma" w:hAnsi="Tahoma" w:cs="Tahoma"/>
        </w:rPr>
        <w:t xml:space="preserve"> M. </w:t>
      </w:r>
      <w:r w:rsidR="00243A8C">
        <w:rPr>
          <w:rFonts w:ascii="Tahoma" w:hAnsi="Tahoma" w:cs="Tahoma"/>
        </w:rPr>
        <w:t>(</w:t>
      </w:r>
      <w:r w:rsidR="00243A8C" w:rsidRPr="00EA7F56">
        <w:rPr>
          <w:rFonts w:ascii="Tahoma" w:hAnsi="Tahoma" w:cs="Tahoma"/>
        </w:rPr>
        <w:t>2018</w:t>
      </w:r>
      <w:r w:rsidR="00243A8C">
        <w:rPr>
          <w:rFonts w:ascii="Tahoma" w:hAnsi="Tahoma" w:cs="Tahoma"/>
        </w:rPr>
        <w:t xml:space="preserve">) </w:t>
      </w:r>
      <w:r w:rsidRPr="00B0415E">
        <w:rPr>
          <w:rFonts w:ascii="Tahoma" w:hAnsi="Tahoma" w:cs="Tahoma"/>
        </w:rPr>
        <w:t>Emotionen in digitalen Transformations-Projekten - Bedeutung und Implikationen für das Organizational Change Management, in: Pfannstiel M., Steinhoff P. (Hrsg.), Der Enterprise Transformation Cycle</w:t>
      </w:r>
      <w:r w:rsidR="0003391E">
        <w:rPr>
          <w:rFonts w:ascii="Tahoma" w:hAnsi="Tahoma" w:cs="Tahoma"/>
        </w:rPr>
        <w:t xml:space="preserve">, S. </w:t>
      </w:r>
      <w:r w:rsidR="0003391E" w:rsidRPr="0003391E">
        <w:rPr>
          <w:rFonts w:ascii="Tahoma" w:hAnsi="Tahoma" w:cs="Tahoma"/>
        </w:rPr>
        <w:t>425-444</w:t>
      </w:r>
      <w:r w:rsidRPr="00B0415E">
        <w:rPr>
          <w:rFonts w:ascii="Tahoma" w:hAnsi="Tahoma" w:cs="Tahoma"/>
        </w:rPr>
        <w:t>, Springer Verlag, Wiesbaden</w:t>
      </w:r>
    </w:p>
    <w:p w14:paraId="1C91D5D5" w14:textId="77777777" w:rsidR="00243A8C" w:rsidRDefault="00243A8C" w:rsidP="00243A8C">
      <w:pPr>
        <w:ind w:left="709" w:hanging="709"/>
        <w:rPr>
          <w:rFonts w:ascii="Tahoma" w:hAnsi="Tahoma" w:cs="Tahoma"/>
        </w:rPr>
      </w:pPr>
    </w:p>
    <w:p w14:paraId="6BF03452" w14:textId="77777777" w:rsidR="00243A8C" w:rsidRPr="00243A8C" w:rsidRDefault="00243A8C" w:rsidP="00243A8C">
      <w:pPr>
        <w:pStyle w:val="EndNoteBibliography"/>
        <w:spacing w:after="0"/>
        <w:ind w:left="709" w:hanging="709"/>
        <w:rPr>
          <w:rFonts w:ascii="Tahoma" w:hAnsi="Tahoma" w:cs="Tahoma"/>
          <w:lang w:val="de-DE"/>
        </w:rPr>
      </w:pPr>
      <w:r w:rsidRPr="00243A8C">
        <w:rPr>
          <w:rFonts w:ascii="Tahoma" w:hAnsi="Tahoma" w:cs="Tahoma"/>
          <w:lang w:val="de-DE"/>
        </w:rPr>
        <w:t>Kupiek M (2019a) Agilität im Unternehmen: Wie die Digitale Transformation und Agile Management den Unternehmensalltag prägen, online im Internet URL: https://blog.tci-partners.com/agilitaet-im-unternehmen-wie-die-digitale-transformation-und-agile-management-den-unternehmensalltag-praegen, Abrufdatum: 06.07.2019</w:t>
      </w:r>
    </w:p>
    <w:p w14:paraId="79140D52" w14:textId="77777777" w:rsidR="00243A8C" w:rsidRPr="00243A8C" w:rsidRDefault="00243A8C" w:rsidP="00243A8C">
      <w:pPr>
        <w:pStyle w:val="EndNoteBibliography"/>
        <w:spacing w:after="0"/>
        <w:ind w:left="709" w:hanging="709"/>
        <w:rPr>
          <w:rFonts w:ascii="Tahoma" w:hAnsi="Tahoma" w:cs="Tahoma"/>
          <w:lang w:val="de-DE"/>
        </w:rPr>
      </w:pPr>
    </w:p>
    <w:p w14:paraId="114FF369" w14:textId="77777777" w:rsidR="00243A8C" w:rsidRPr="00243A8C" w:rsidRDefault="00243A8C" w:rsidP="00243A8C">
      <w:pPr>
        <w:pStyle w:val="EndNoteBibliography"/>
        <w:spacing w:after="0"/>
        <w:ind w:left="709" w:hanging="709"/>
        <w:rPr>
          <w:rFonts w:ascii="Tahoma" w:hAnsi="Tahoma" w:cs="Tahoma"/>
          <w:lang w:val="de-DE"/>
        </w:rPr>
      </w:pPr>
      <w:r w:rsidRPr="00243A8C">
        <w:rPr>
          <w:rFonts w:ascii="Tahoma" w:hAnsi="Tahoma" w:cs="Tahoma"/>
          <w:lang w:val="de-DE"/>
        </w:rPr>
        <w:t>Kupiek M (2019b).Die Bedeutung von Emotionen im Unternehmensalltag im Zeitalter der Digitalen Transformation und Agile Management, online im Internet URL:ttps://blog.tci-partners.com/die-bedeutung-von-emotionen-im-unternehmensalltag-im-zeitalter-der-digitalen-transformation-und-agile-management, Abrufdatum: 06.07.2019</w:t>
      </w:r>
    </w:p>
    <w:p w14:paraId="4339B6EC" w14:textId="77777777" w:rsidR="00243A8C" w:rsidRPr="00243A8C" w:rsidRDefault="00243A8C" w:rsidP="00243A8C">
      <w:pPr>
        <w:pStyle w:val="EndNoteBibliography"/>
        <w:spacing w:after="0"/>
        <w:ind w:left="709" w:hanging="709"/>
        <w:rPr>
          <w:rFonts w:ascii="Tahoma" w:hAnsi="Tahoma" w:cs="Tahoma"/>
          <w:lang w:val="de-DE"/>
        </w:rPr>
      </w:pPr>
    </w:p>
    <w:p w14:paraId="182B42EB" w14:textId="4EB2FA47" w:rsidR="00243A8C" w:rsidRPr="00243A8C" w:rsidRDefault="00243A8C" w:rsidP="00243A8C">
      <w:pPr>
        <w:pStyle w:val="EndNoteBibliography"/>
        <w:spacing w:after="0"/>
        <w:ind w:left="709" w:hanging="709"/>
        <w:rPr>
          <w:rFonts w:ascii="Tahoma" w:hAnsi="Tahoma" w:cs="Tahoma"/>
          <w:lang w:val="de-DE"/>
        </w:rPr>
      </w:pPr>
      <w:r w:rsidRPr="00243A8C">
        <w:rPr>
          <w:rFonts w:ascii="Tahoma" w:hAnsi="Tahoma" w:cs="Tahoma"/>
          <w:lang w:val="de-DE"/>
        </w:rPr>
        <w:t>Kupiek M (2019c) Richtig Umgehen mit Emotionen im Unternehmensalltag, online im Internet URL: https://blog.tci-partners.com/richtig-umgehen-mit-emotionen-im-unternehmensalltag, Abrufdatum: 06.07.2019</w:t>
      </w:r>
    </w:p>
    <w:p w14:paraId="43384584" w14:textId="77777777" w:rsidR="00243A8C" w:rsidRPr="00243A8C" w:rsidRDefault="00243A8C" w:rsidP="00243A8C">
      <w:pPr>
        <w:pStyle w:val="EndNoteBibliography"/>
        <w:spacing w:after="0"/>
        <w:ind w:left="709" w:hanging="709"/>
        <w:rPr>
          <w:rFonts w:ascii="Tahoma" w:hAnsi="Tahoma" w:cs="Tahoma"/>
          <w:lang w:val="de-DE"/>
        </w:rPr>
      </w:pPr>
    </w:p>
    <w:p w14:paraId="24FA1D67" w14:textId="5E6A9670" w:rsidR="00650747" w:rsidRPr="00243A8C" w:rsidRDefault="00650747" w:rsidP="00243A8C">
      <w:pPr>
        <w:ind w:left="709" w:hanging="709"/>
        <w:rPr>
          <w:rFonts w:ascii="Tahoma" w:hAnsi="Tahoma" w:cs="Tahoma"/>
        </w:rPr>
      </w:pPr>
      <w:bookmarkStart w:id="2" w:name="_GoBack"/>
      <w:bookmarkEnd w:id="2"/>
      <w:r w:rsidRPr="00243A8C">
        <w:rPr>
          <w:rFonts w:ascii="Tahoma" w:hAnsi="Tahoma" w:cs="Tahoma"/>
        </w:rPr>
        <w:t xml:space="preserve">Kupiek, M. </w:t>
      </w:r>
      <w:r w:rsidR="00243A8C">
        <w:rPr>
          <w:rFonts w:ascii="Tahoma" w:hAnsi="Tahoma" w:cs="Tahoma"/>
        </w:rPr>
        <w:t>(</w:t>
      </w:r>
      <w:r w:rsidR="00243A8C" w:rsidRPr="00243A8C">
        <w:rPr>
          <w:rFonts w:ascii="Tahoma" w:hAnsi="Tahoma" w:cs="Tahoma"/>
        </w:rPr>
        <w:t>2020</w:t>
      </w:r>
      <w:r w:rsidR="00243A8C">
        <w:rPr>
          <w:rFonts w:ascii="Tahoma" w:hAnsi="Tahoma" w:cs="Tahoma"/>
        </w:rPr>
        <w:t>)</w:t>
      </w:r>
      <w:r w:rsidR="00243A8C" w:rsidRPr="00243A8C">
        <w:rPr>
          <w:rFonts w:ascii="Tahoma" w:hAnsi="Tahoma" w:cs="Tahoma"/>
        </w:rPr>
        <w:t xml:space="preserve"> </w:t>
      </w:r>
      <w:r w:rsidRPr="00243A8C">
        <w:rPr>
          <w:rFonts w:ascii="Tahoma" w:hAnsi="Tahoma" w:cs="Tahoma"/>
        </w:rPr>
        <w:t>Die Wechselbeziehung von Organisationskultur, Change Management und Emotione</w:t>
      </w:r>
      <w:r w:rsidR="00243A8C">
        <w:rPr>
          <w:rFonts w:ascii="Tahoma" w:hAnsi="Tahoma" w:cs="Tahoma"/>
        </w:rPr>
        <w:t>n</w:t>
      </w:r>
      <w:r w:rsidRPr="00243A8C">
        <w:rPr>
          <w:rFonts w:ascii="Tahoma" w:hAnsi="Tahoma" w:cs="Tahoma"/>
        </w:rPr>
        <w:t xml:space="preserve"> in der digitalen Transformation</w:t>
      </w:r>
      <w:r w:rsidRPr="00243A8C">
        <w:rPr>
          <w:rFonts w:ascii="Tahoma" w:hAnsi="Tahoma" w:cs="Tahoma"/>
        </w:rPr>
        <w:t xml:space="preserve">, </w:t>
      </w:r>
      <w:r w:rsidRPr="00243A8C">
        <w:rPr>
          <w:rFonts w:ascii="Tahoma" w:hAnsi="Tahoma" w:cs="Tahoma"/>
        </w:rPr>
        <w:t xml:space="preserve">in: Pfannstiel M., Steinhoff P. (Hrsg.), Der Enterprise Transformation Cycle, </w:t>
      </w:r>
      <w:r w:rsidRPr="00243A8C">
        <w:rPr>
          <w:rFonts w:ascii="Tahoma" w:hAnsi="Tahoma" w:cs="Tahoma"/>
        </w:rPr>
        <w:t xml:space="preserve">Bd. 2, </w:t>
      </w:r>
      <w:r w:rsidRPr="00243A8C">
        <w:rPr>
          <w:rFonts w:ascii="Tahoma" w:hAnsi="Tahoma" w:cs="Tahoma"/>
        </w:rPr>
        <w:t>Springer Verlag, Wiesbaden</w:t>
      </w:r>
      <w:r w:rsidRPr="00243A8C">
        <w:rPr>
          <w:rFonts w:ascii="Tahoma" w:hAnsi="Tahoma" w:cs="Tahoma"/>
        </w:rPr>
        <w:t xml:space="preserve"> (in Vorbereitung)</w:t>
      </w:r>
    </w:p>
    <w:sectPr w:rsidR="00650747" w:rsidRPr="00243A8C" w:rsidSect="00706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021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7438" w14:textId="77777777" w:rsidR="0014521D" w:rsidRDefault="0014521D">
      <w:r>
        <w:separator/>
      </w:r>
    </w:p>
  </w:endnote>
  <w:endnote w:type="continuationSeparator" w:id="0">
    <w:p w14:paraId="284E2F31" w14:textId="77777777" w:rsidR="0014521D" w:rsidRDefault="0014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C76A" w14:textId="77777777" w:rsidR="00096278" w:rsidRDefault="00EF6C8C" w:rsidP="007B51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9627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1EF1EA" w14:textId="77777777" w:rsidR="00096278" w:rsidRDefault="00096278" w:rsidP="008C5B4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D107" w14:textId="77777777" w:rsidR="00096278" w:rsidRPr="008C5B40" w:rsidRDefault="00096278" w:rsidP="008C5B40">
    <w:pPr>
      <w:pStyle w:val="Fuzeile"/>
      <w:ind w:right="360"/>
      <w:jc w:val="right"/>
      <w:rPr>
        <w:rFonts w:ascii="Tahoma" w:hAnsi="Tahoma" w:cs="Tahoma"/>
        <w:sz w:val="16"/>
        <w:szCs w:val="16"/>
      </w:rPr>
    </w:pPr>
    <w:r w:rsidRPr="008C5B40">
      <w:rPr>
        <w:rFonts w:ascii="Tahoma" w:hAnsi="Tahoma" w:cs="Tahoma"/>
        <w:sz w:val="16"/>
        <w:szCs w:val="16"/>
      </w:rPr>
      <w:t xml:space="preserve">Seite </w:t>
    </w:r>
    <w:r w:rsidR="00EF6C8C" w:rsidRPr="008C5B40">
      <w:rPr>
        <w:rStyle w:val="Seitenzahl"/>
        <w:rFonts w:ascii="Tahoma" w:hAnsi="Tahoma" w:cs="Tahoma"/>
        <w:sz w:val="16"/>
        <w:szCs w:val="16"/>
      </w:rPr>
      <w:fldChar w:fldCharType="begin"/>
    </w:r>
    <w:r w:rsidRPr="008C5B40">
      <w:rPr>
        <w:rStyle w:val="Seitenzahl"/>
        <w:rFonts w:ascii="Tahoma" w:hAnsi="Tahoma" w:cs="Tahoma"/>
        <w:sz w:val="16"/>
        <w:szCs w:val="16"/>
      </w:rPr>
      <w:instrText xml:space="preserve"> PAGE </w:instrText>
    </w:r>
    <w:r w:rsidR="00EF6C8C" w:rsidRPr="008C5B40">
      <w:rPr>
        <w:rStyle w:val="Seitenzahl"/>
        <w:rFonts w:ascii="Tahoma" w:hAnsi="Tahoma" w:cs="Tahoma"/>
        <w:sz w:val="16"/>
        <w:szCs w:val="16"/>
      </w:rPr>
      <w:fldChar w:fldCharType="separate"/>
    </w:r>
    <w:r w:rsidR="00D00BA8">
      <w:rPr>
        <w:rStyle w:val="Seitenzahl"/>
        <w:rFonts w:ascii="Tahoma" w:hAnsi="Tahoma" w:cs="Tahoma"/>
        <w:noProof/>
        <w:sz w:val="16"/>
        <w:szCs w:val="16"/>
      </w:rPr>
      <w:t>3</w:t>
    </w:r>
    <w:r w:rsidR="00EF6C8C" w:rsidRPr="008C5B40">
      <w:rPr>
        <w:rStyle w:val="Seitenzahl"/>
        <w:rFonts w:ascii="Tahoma" w:hAnsi="Tahoma" w:cs="Tahoma"/>
        <w:sz w:val="16"/>
        <w:szCs w:val="16"/>
      </w:rPr>
      <w:fldChar w:fldCharType="end"/>
    </w:r>
    <w:r w:rsidRPr="008C5B40">
      <w:rPr>
        <w:rStyle w:val="Seitenzahl"/>
        <w:rFonts w:ascii="Tahoma" w:hAnsi="Tahoma" w:cs="Tahoma"/>
        <w:sz w:val="16"/>
        <w:szCs w:val="16"/>
      </w:rPr>
      <w:t xml:space="preserve"> von </w:t>
    </w:r>
    <w:r w:rsidR="00EF6C8C" w:rsidRPr="008C5B40">
      <w:rPr>
        <w:rStyle w:val="Seitenzahl"/>
        <w:rFonts w:ascii="Tahoma" w:hAnsi="Tahoma" w:cs="Tahoma"/>
        <w:sz w:val="16"/>
        <w:szCs w:val="16"/>
      </w:rPr>
      <w:fldChar w:fldCharType="begin"/>
    </w:r>
    <w:r w:rsidRPr="008C5B40">
      <w:rPr>
        <w:rStyle w:val="Seitenzahl"/>
        <w:rFonts w:ascii="Tahoma" w:hAnsi="Tahoma" w:cs="Tahoma"/>
        <w:sz w:val="16"/>
        <w:szCs w:val="16"/>
      </w:rPr>
      <w:instrText xml:space="preserve"> NUMPAGES </w:instrText>
    </w:r>
    <w:r w:rsidR="00EF6C8C" w:rsidRPr="008C5B40">
      <w:rPr>
        <w:rStyle w:val="Seitenzahl"/>
        <w:rFonts w:ascii="Tahoma" w:hAnsi="Tahoma" w:cs="Tahoma"/>
        <w:sz w:val="16"/>
        <w:szCs w:val="16"/>
      </w:rPr>
      <w:fldChar w:fldCharType="separate"/>
    </w:r>
    <w:r w:rsidR="00D00BA8">
      <w:rPr>
        <w:rStyle w:val="Seitenzahl"/>
        <w:rFonts w:ascii="Tahoma" w:hAnsi="Tahoma" w:cs="Tahoma"/>
        <w:noProof/>
        <w:sz w:val="16"/>
        <w:szCs w:val="16"/>
      </w:rPr>
      <w:t>3</w:t>
    </w:r>
    <w:r w:rsidR="00EF6C8C" w:rsidRPr="008C5B40">
      <w:rPr>
        <w:rStyle w:val="Seitenzahl"/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AA0B" w14:textId="77777777" w:rsidR="00FB4163" w:rsidRDefault="00FB41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9FB0D" w14:textId="77777777" w:rsidR="0014521D" w:rsidRDefault="0014521D">
      <w:r>
        <w:separator/>
      </w:r>
    </w:p>
  </w:footnote>
  <w:footnote w:type="continuationSeparator" w:id="0">
    <w:p w14:paraId="7EA7CD05" w14:textId="77777777" w:rsidR="0014521D" w:rsidRDefault="0014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C67C" w14:textId="77777777" w:rsidR="00FB4163" w:rsidRDefault="00FB41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5C1D" w14:textId="77777777" w:rsidR="00096278" w:rsidRDefault="002F32C8" w:rsidP="00EC6047">
    <w:pPr>
      <w:jc w:val="center"/>
    </w:pPr>
    <w:r>
      <w:t xml:space="preserve">Dr. </w:t>
    </w:r>
    <w:r w:rsidR="00096278" w:rsidRPr="006C3742">
      <w:t xml:space="preserve">Martin Kupiek - Diplom-Kaufmann </w:t>
    </w:r>
    <w:r w:rsidR="0001045C">
      <w:t>|</w:t>
    </w:r>
    <w:r w:rsidR="00096278" w:rsidRPr="006C3742">
      <w:t xml:space="preserve"> MBA</w:t>
    </w:r>
    <w:r w:rsidR="00181026">
      <w:t xml:space="preserve"> | PhD</w:t>
    </w:r>
  </w:p>
  <w:p w14:paraId="771FADF5" w14:textId="77777777" w:rsidR="0001045C" w:rsidRDefault="002F0029" w:rsidP="00EC6047">
    <w:pPr>
      <w:jc w:val="center"/>
      <w:rPr>
        <w:rFonts w:ascii="Cambria" w:hAnsi="Cambria"/>
        <w:sz w:val="32"/>
        <w:szCs w:val="32"/>
      </w:rPr>
    </w:pPr>
    <w:r>
      <w:t>____________________________________________________________________________________</w:t>
    </w:r>
  </w:p>
  <w:p w14:paraId="15617FBA" w14:textId="77777777" w:rsidR="00096278" w:rsidRDefault="000962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7E43" w14:textId="77777777" w:rsidR="00FB4163" w:rsidRDefault="00FB41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B48"/>
    <w:multiLevelType w:val="hybridMultilevel"/>
    <w:tmpl w:val="15D606B2"/>
    <w:lvl w:ilvl="0" w:tplc="5018189A">
      <w:start w:val="1"/>
      <w:numFmt w:val="bullet"/>
      <w:lvlText w:val=""/>
      <w:lvlJc w:val="left"/>
      <w:pPr>
        <w:tabs>
          <w:tab w:val="num" w:pos="720"/>
        </w:tabs>
        <w:ind w:left="624" w:hanging="2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8A4"/>
    <w:multiLevelType w:val="hybridMultilevel"/>
    <w:tmpl w:val="0D641190"/>
    <w:lvl w:ilvl="0" w:tplc="0407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1A6B68"/>
    <w:multiLevelType w:val="multilevel"/>
    <w:tmpl w:val="21AE5E62"/>
    <w:lvl w:ilvl="0">
      <w:start w:val="1"/>
      <w:numFmt w:val="bullet"/>
      <w:lvlText w:val=""/>
      <w:lvlJc w:val="left"/>
      <w:pPr>
        <w:tabs>
          <w:tab w:val="num" w:pos="2160"/>
        </w:tabs>
        <w:ind w:left="2064" w:hanging="2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D024FF"/>
    <w:multiLevelType w:val="hybridMultilevel"/>
    <w:tmpl w:val="1FFC7250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9C90407"/>
    <w:multiLevelType w:val="hybridMultilevel"/>
    <w:tmpl w:val="520E76CE"/>
    <w:lvl w:ilvl="0" w:tplc="6FAA2B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color w:val="000000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A9D6925"/>
    <w:multiLevelType w:val="hybridMultilevel"/>
    <w:tmpl w:val="FA88BE58"/>
    <w:lvl w:ilvl="0" w:tplc="055CFF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color w:val="000000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BF02084"/>
    <w:multiLevelType w:val="hybridMultilevel"/>
    <w:tmpl w:val="2E1A1BD2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22284F"/>
    <w:multiLevelType w:val="hybridMultilevel"/>
    <w:tmpl w:val="F14EE014"/>
    <w:lvl w:ilvl="0" w:tplc="5268B96C">
      <w:start w:val="2007"/>
      <w:numFmt w:val="decimal"/>
      <w:lvlText w:val="%1"/>
      <w:lvlJc w:val="left"/>
      <w:pPr>
        <w:tabs>
          <w:tab w:val="num" w:pos="3186"/>
        </w:tabs>
        <w:ind w:left="3186" w:hanging="14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 w15:restartNumberingAfterBreak="0">
    <w:nsid w:val="0D3256C2"/>
    <w:multiLevelType w:val="multilevel"/>
    <w:tmpl w:val="BD363ADE"/>
    <w:lvl w:ilvl="0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0D3D7DC0"/>
    <w:multiLevelType w:val="hybridMultilevel"/>
    <w:tmpl w:val="F594D3E6"/>
    <w:lvl w:ilvl="0" w:tplc="5018189A">
      <w:start w:val="1"/>
      <w:numFmt w:val="bullet"/>
      <w:lvlText w:val=""/>
      <w:lvlJc w:val="left"/>
      <w:pPr>
        <w:tabs>
          <w:tab w:val="num" w:pos="720"/>
        </w:tabs>
        <w:ind w:left="624" w:hanging="2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7CCC"/>
    <w:multiLevelType w:val="hybridMultilevel"/>
    <w:tmpl w:val="BD363ADE"/>
    <w:lvl w:ilvl="0" w:tplc="0409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15354546"/>
    <w:multiLevelType w:val="multilevel"/>
    <w:tmpl w:val="C3E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20D0"/>
    <w:multiLevelType w:val="multilevel"/>
    <w:tmpl w:val="520E76C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color w:val="00000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DC256CE"/>
    <w:multiLevelType w:val="hybridMultilevel"/>
    <w:tmpl w:val="C8E6959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44604F"/>
    <w:multiLevelType w:val="multilevel"/>
    <w:tmpl w:val="5234118A"/>
    <w:lvl w:ilvl="0">
      <w:start w:val="1"/>
      <w:numFmt w:val="bullet"/>
      <w:lvlText w:val=""/>
      <w:lvlJc w:val="left"/>
      <w:pPr>
        <w:tabs>
          <w:tab w:val="num" w:pos="1926"/>
        </w:tabs>
        <w:ind w:left="1983" w:hanging="567"/>
      </w:pPr>
      <w:rPr>
        <w:rFonts w:ascii="Wingdings" w:hAnsi="Wingdings" w:hint="default"/>
        <w:color w:val="00000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0616F9F"/>
    <w:multiLevelType w:val="hybridMultilevel"/>
    <w:tmpl w:val="EE94390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8A7A12"/>
    <w:multiLevelType w:val="hybridMultilevel"/>
    <w:tmpl w:val="975C45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110BD"/>
    <w:multiLevelType w:val="hybridMultilevel"/>
    <w:tmpl w:val="BBBCA52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DF7D4B"/>
    <w:multiLevelType w:val="hybridMultilevel"/>
    <w:tmpl w:val="2250C1CE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2D9F595E"/>
    <w:multiLevelType w:val="hybridMultilevel"/>
    <w:tmpl w:val="5234118A"/>
    <w:lvl w:ilvl="0" w:tplc="48E4D176">
      <w:start w:val="1"/>
      <w:numFmt w:val="bullet"/>
      <w:lvlText w:val=""/>
      <w:lvlJc w:val="left"/>
      <w:pPr>
        <w:tabs>
          <w:tab w:val="num" w:pos="1926"/>
        </w:tabs>
        <w:ind w:left="1983" w:hanging="567"/>
      </w:pPr>
      <w:rPr>
        <w:rFonts w:ascii="Wingdings" w:hAnsi="Wingdings" w:hint="default"/>
        <w:color w:val="000000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15F55AE"/>
    <w:multiLevelType w:val="hybridMultilevel"/>
    <w:tmpl w:val="8E2C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82B6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0186D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B425E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346D9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B7DC09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1F988E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1BC02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79806F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D74318"/>
    <w:multiLevelType w:val="hybridMultilevel"/>
    <w:tmpl w:val="85F0B9D2"/>
    <w:lvl w:ilvl="0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3EBF72E0"/>
    <w:multiLevelType w:val="hybridMultilevel"/>
    <w:tmpl w:val="8F180320"/>
    <w:lvl w:ilvl="0" w:tplc="5018189A">
      <w:start w:val="1"/>
      <w:numFmt w:val="bullet"/>
      <w:lvlText w:val=""/>
      <w:lvlJc w:val="left"/>
      <w:pPr>
        <w:tabs>
          <w:tab w:val="num" w:pos="2160"/>
        </w:tabs>
        <w:ind w:left="2064" w:hanging="2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FC410C4"/>
    <w:multiLevelType w:val="hybridMultilevel"/>
    <w:tmpl w:val="83C81CDA"/>
    <w:lvl w:ilvl="0" w:tplc="16A89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22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27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A0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AF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68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7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2D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2D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0826D1"/>
    <w:multiLevelType w:val="hybridMultilevel"/>
    <w:tmpl w:val="D506C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B523D"/>
    <w:multiLevelType w:val="multilevel"/>
    <w:tmpl w:val="F14EE014"/>
    <w:lvl w:ilvl="0">
      <w:start w:val="2007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062636"/>
    <w:multiLevelType w:val="multilevel"/>
    <w:tmpl w:val="0D64119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849A9"/>
    <w:multiLevelType w:val="hybridMultilevel"/>
    <w:tmpl w:val="21AE5E62"/>
    <w:lvl w:ilvl="0" w:tplc="5018189A">
      <w:start w:val="1"/>
      <w:numFmt w:val="bullet"/>
      <w:lvlText w:val=""/>
      <w:lvlJc w:val="left"/>
      <w:pPr>
        <w:tabs>
          <w:tab w:val="num" w:pos="2160"/>
        </w:tabs>
        <w:ind w:left="2064" w:hanging="2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623A73"/>
    <w:multiLevelType w:val="multilevel"/>
    <w:tmpl w:val="F14EE014"/>
    <w:lvl w:ilvl="0">
      <w:start w:val="2007"/>
      <w:numFmt w:val="decimal"/>
      <w:lvlText w:val="%1"/>
      <w:lvlJc w:val="left"/>
      <w:pPr>
        <w:tabs>
          <w:tab w:val="num" w:pos="3186"/>
        </w:tabs>
        <w:ind w:left="3186" w:hanging="14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9" w15:restartNumberingAfterBreak="0">
    <w:nsid w:val="5EF93678"/>
    <w:multiLevelType w:val="hybridMultilevel"/>
    <w:tmpl w:val="C3E0F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857C0"/>
    <w:multiLevelType w:val="hybridMultilevel"/>
    <w:tmpl w:val="3F68EAB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440EC0"/>
    <w:multiLevelType w:val="hybridMultilevel"/>
    <w:tmpl w:val="D36C84AC"/>
    <w:lvl w:ilvl="0" w:tplc="48E4D176">
      <w:start w:val="1"/>
      <w:numFmt w:val="bullet"/>
      <w:lvlText w:val=""/>
      <w:lvlJc w:val="left"/>
      <w:pPr>
        <w:tabs>
          <w:tab w:val="num" w:pos="510"/>
        </w:tabs>
        <w:ind w:left="567" w:hanging="567"/>
      </w:pPr>
      <w:rPr>
        <w:rFonts w:ascii="Wingdings" w:hAnsi="Wingdings" w:hint="default"/>
        <w:color w:val="000000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F6D27"/>
    <w:multiLevelType w:val="hybridMultilevel"/>
    <w:tmpl w:val="FAAA0616"/>
    <w:lvl w:ilvl="0" w:tplc="055C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C74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16CB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05C8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1E65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6AC7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8F0F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EA83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1CE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65250282"/>
    <w:multiLevelType w:val="hybridMultilevel"/>
    <w:tmpl w:val="E2FC8D1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6508A8"/>
    <w:multiLevelType w:val="hybridMultilevel"/>
    <w:tmpl w:val="CA54B0E0"/>
    <w:lvl w:ilvl="0" w:tplc="191EE97C">
      <w:start w:val="2016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B667AE5"/>
    <w:multiLevelType w:val="hybridMultilevel"/>
    <w:tmpl w:val="CDD4B6B6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4604D3A"/>
    <w:multiLevelType w:val="hybridMultilevel"/>
    <w:tmpl w:val="C2C0ED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270AE"/>
    <w:multiLevelType w:val="multilevel"/>
    <w:tmpl w:val="8676FC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C1804A4"/>
    <w:multiLevelType w:val="hybridMultilevel"/>
    <w:tmpl w:val="8676FC48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6"/>
  </w:num>
  <w:num w:numId="4">
    <w:abstractNumId w:val="32"/>
  </w:num>
  <w:num w:numId="5">
    <w:abstractNumId w:val="31"/>
  </w:num>
  <w:num w:numId="6">
    <w:abstractNumId w:val="19"/>
  </w:num>
  <w:num w:numId="7">
    <w:abstractNumId w:val="14"/>
  </w:num>
  <w:num w:numId="8">
    <w:abstractNumId w:val="38"/>
  </w:num>
  <w:num w:numId="9">
    <w:abstractNumId w:val="37"/>
  </w:num>
  <w:num w:numId="10">
    <w:abstractNumId w:val="4"/>
  </w:num>
  <w:num w:numId="11">
    <w:abstractNumId w:val="12"/>
  </w:num>
  <w:num w:numId="12">
    <w:abstractNumId w:val="5"/>
  </w:num>
  <w:num w:numId="13">
    <w:abstractNumId w:val="23"/>
  </w:num>
  <w:num w:numId="14">
    <w:abstractNumId w:val="29"/>
  </w:num>
  <w:num w:numId="15">
    <w:abstractNumId w:val="11"/>
  </w:num>
  <w:num w:numId="16">
    <w:abstractNumId w:val="24"/>
  </w:num>
  <w:num w:numId="17">
    <w:abstractNumId w:val="7"/>
  </w:num>
  <w:num w:numId="18">
    <w:abstractNumId w:val="25"/>
  </w:num>
  <w:num w:numId="19">
    <w:abstractNumId w:val="20"/>
  </w:num>
  <w:num w:numId="20">
    <w:abstractNumId w:val="0"/>
  </w:num>
  <w:num w:numId="21">
    <w:abstractNumId w:val="27"/>
  </w:num>
  <w:num w:numId="22">
    <w:abstractNumId w:val="2"/>
  </w:num>
  <w:num w:numId="23">
    <w:abstractNumId w:val="22"/>
  </w:num>
  <w:num w:numId="24">
    <w:abstractNumId w:val="21"/>
  </w:num>
  <w:num w:numId="25">
    <w:abstractNumId w:val="3"/>
  </w:num>
  <w:num w:numId="26">
    <w:abstractNumId w:val="35"/>
  </w:num>
  <w:num w:numId="27">
    <w:abstractNumId w:val="28"/>
  </w:num>
  <w:num w:numId="28">
    <w:abstractNumId w:val="9"/>
  </w:num>
  <w:num w:numId="29">
    <w:abstractNumId w:val="33"/>
  </w:num>
  <w:num w:numId="30">
    <w:abstractNumId w:val="1"/>
  </w:num>
  <w:num w:numId="31">
    <w:abstractNumId w:val="15"/>
  </w:num>
  <w:num w:numId="32">
    <w:abstractNumId w:val="13"/>
  </w:num>
  <w:num w:numId="33">
    <w:abstractNumId w:val="26"/>
  </w:num>
  <w:num w:numId="34">
    <w:abstractNumId w:val="17"/>
  </w:num>
  <w:num w:numId="35">
    <w:abstractNumId w:val="10"/>
  </w:num>
  <w:num w:numId="36">
    <w:abstractNumId w:val="8"/>
  </w:num>
  <w:num w:numId="37">
    <w:abstractNumId w:val="18"/>
  </w:num>
  <w:num w:numId="38">
    <w:abstractNumId w:val="3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90"/>
    <w:rsid w:val="00003342"/>
    <w:rsid w:val="00004F2F"/>
    <w:rsid w:val="00006C76"/>
    <w:rsid w:val="0001045C"/>
    <w:rsid w:val="00012D36"/>
    <w:rsid w:val="000215D7"/>
    <w:rsid w:val="00024954"/>
    <w:rsid w:val="00030BB4"/>
    <w:rsid w:val="000324C8"/>
    <w:rsid w:val="0003391E"/>
    <w:rsid w:val="00043C9E"/>
    <w:rsid w:val="00050BDC"/>
    <w:rsid w:val="00052C44"/>
    <w:rsid w:val="00055831"/>
    <w:rsid w:val="00060F0F"/>
    <w:rsid w:val="00061EDF"/>
    <w:rsid w:val="000626C0"/>
    <w:rsid w:val="0007145F"/>
    <w:rsid w:val="00086F02"/>
    <w:rsid w:val="00090F11"/>
    <w:rsid w:val="00092F48"/>
    <w:rsid w:val="0009445A"/>
    <w:rsid w:val="00096278"/>
    <w:rsid w:val="000B0EB8"/>
    <w:rsid w:val="000C038E"/>
    <w:rsid w:val="000C1354"/>
    <w:rsid w:val="000C30B4"/>
    <w:rsid w:val="000C5B77"/>
    <w:rsid w:val="000C6D48"/>
    <w:rsid w:val="000C7B26"/>
    <w:rsid w:val="000D0081"/>
    <w:rsid w:val="000D385B"/>
    <w:rsid w:val="000F2503"/>
    <w:rsid w:val="000F3E00"/>
    <w:rsid w:val="000F6682"/>
    <w:rsid w:val="00100EF9"/>
    <w:rsid w:val="00101C6D"/>
    <w:rsid w:val="00104A7C"/>
    <w:rsid w:val="00105AC3"/>
    <w:rsid w:val="00107B4B"/>
    <w:rsid w:val="00111B81"/>
    <w:rsid w:val="00122617"/>
    <w:rsid w:val="00127ADE"/>
    <w:rsid w:val="00135B54"/>
    <w:rsid w:val="00137388"/>
    <w:rsid w:val="0014521D"/>
    <w:rsid w:val="001459C4"/>
    <w:rsid w:val="00145BDC"/>
    <w:rsid w:val="00147B5D"/>
    <w:rsid w:val="00153948"/>
    <w:rsid w:val="00161A3A"/>
    <w:rsid w:val="00162238"/>
    <w:rsid w:val="001647CD"/>
    <w:rsid w:val="00167BBA"/>
    <w:rsid w:val="00170163"/>
    <w:rsid w:val="001705EE"/>
    <w:rsid w:val="00170E62"/>
    <w:rsid w:val="0017792D"/>
    <w:rsid w:val="00181026"/>
    <w:rsid w:val="00183774"/>
    <w:rsid w:val="001862BA"/>
    <w:rsid w:val="001876CE"/>
    <w:rsid w:val="00193329"/>
    <w:rsid w:val="00193C80"/>
    <w:rsid w:val="001A5F15"/>
    <w:rsid w:val="001B39FB"/>
    <w:rsid w:val="001C0C97"/>
    <w:rsid w:val="001C14EA"/>
    <w:rsid w:val="001C4926"/>
    <w:rsid w:val="001C5CB5"/>
    <w:rsid w:val="001C5EA4"/>
    <w:rsid w:val="001C64CD"/>
    <w:rsid w:val="001C6F7E"/>
    <w:rsid w:val="001C78D7"/>
    <w:rsid w:val="001D03BF"/>
    <w:rsid w:val="001D2AD7"/>
    <w:rsid w:val="001D5631"/>
    <w:rsid w:val="001E3D3B"/>
    <w:rsid w:val="001E4978"/>
    <w:rsid w:val="001E4ADA"/>
    <w:rsid w:val="001E60D9"/>
    <w:rsid w:val="001F24ED"/>
    <w:rsid w:val="00200526"/>
    <w:rsid w:val="00202C69"/>
    <w:rsid w:val="0020603F"/>
    <w:rsid w:val="00211D38"/>
    <w:rsid w:val="0021243D"/>
    <w:rsid w:val="0021470E"/>
    <w:rsid w:val="002210A4"/>
    <w:rsid w:val="002243F4"/>
    <w:rsid w:val="00232AC4"/>
    <w:rsid w:val="002353EF"/>
    <w:rsid w:val="00243A8C"/>
    <w:rsid w:val="00244716"/>
    <w:rsid w:val="00245EA1"/>
    <w:rsid w:val="002466BB"/>
    <w:rsid w:val="00260428"/>
    <w:rsid w:val="002617E7"/>
    <w:rsid w:val="0027192F"/>
    <w:rsid w:val="00271ECD"/>
    <w:rsid w:val="0027260E"/>
    <w:rsid w:val="00273E8D"/>
    <w:rsid w:val="002742EB"/>
    <w:rsid w:val="00276F95"/>
    <w:rsid w:val="00285577"/>
    <w:rsid w:val="0028557F"/>
    <w:rsid w:val="002A1460"/>
    <w:rsid w:val="002C05F9"/>
    <w:rsid w:val="002C1486"/>
    <w:rsid w:val="002C1C6A"/>
    <w:rsid w:val="002C532E"/>
    <w:rsid w:val="002D1284"/>
    <w:rsid w:val="002D6EEF"/>
    <w:rsid w:val="002E0D60"/>
    <w:rsid w:val="002F0029"/>
    <w:rsid w:val="002F32C8"/>
    <w:rsid w:val="002F62E3"/>
    <w:rsid w:val="00317617"/>
    <w:rsid w:val="00317F7B"/>
    <w:rsid w:val="00320CB5"/>
    <w:rsid w:val="00321EBE"/>
    <w:rsid w:val="00322555"/>
    <w:rsid w:val="00323AE7"/>
    <w:rsid w:val="00327E74"/>
    <w:rsid w:val="003340C5"/>
    <w:rsid w:val="00341411"/>
    <w:rsid w:val="00341966"/>
    <w:rsid w:val="003445DE"/>
    <w:rsid w:val="00347816"/>
    <w:rsid w:val="00351BFA"/>
    <w:rsid w:val="0036102B"/>
    <w:rsid w:val="00383D70"/>
    <w:rsid w:val="00390453"/>
    <w:rsid w:val="00391AFB"/>
    <w:rsid w:val="003A050F"/>
    <w:rsid w:val="003A0D8F"/>
    <w:rsid w:val="003A43F5"/>
    <w:rsid w:val="003B1888"/>
    <w:rsid w:val="003C2756"/>
    <w:rsid w:val="003C5591"/>
    <w:rsid w:val="003D52B4"/>
    <w:rsid w:val="003D747D"/>
    <w:rsid w:val="003E2FD0"/>
    <w:rsid w:val="003E3738"/>
    <w:rsid w:val="003F1B68"/>
    <w:rsid w:val="003F3121"/>
    <w:rsid w:val="003F3AE7"/>
    <w:rsid w:val="003F473A"/>
    <w:rsid w:val="00403D13"/>
    <w:rsid w:val="004046A2"/>
    <w:rsid w:val="00404EB0"/>
    <w:rsid w:val="004171AB"/>
    <w:rsid w:val="00422DAF"/>
    <w:rsid w:val="00422E7C"/>
    <w:rsid w:val="0042677E"/>
    <w:rsid w:val="0045054F"/>
    <w:rsid w:val="004635F9"/>
    <w:rsid w:val="0046721C"/>
    <w:rsid w:val="004719CA"/>
    <w:rsid w:val="00472B58"/>
    <w:rsid w:val="004901A1"/>
    <w:rsid w:val="0049630F"/>
    <w:rsid w:val="004A0CB5"/>
    <w:rsid w:val="004A104B"/>
    <w:rsid w:val="004A2518"/>
    <w:rsid w:val="004A44CC"/>
    <w:rsid w:val="004A5004"/>
    <w:rsid w:val="004A746B"/>
    <w:rsid w:val="004B1196"/>
    <w:rsid w:val="004C04AE"/>
    <w:rsid w:val="004C1B4D"/>
    <w:rsid w:val="004C6B93"/>
    <w:rsid w:val="004E1BF8"/>
    <w:rsid w:val="004E3D7D"/>
    <w:rsid w:val="004E4B6A"/>
    <w:rsid w:val="004E7944"/>
    <w:rsid w:val="004F0930"/>
    <w:rsid w:val="004F6C3A"/>
    <w:rsid w:val="005006FB"/>
    <w:rsid w:val="0050456D"/>
    <w:rsid w:val="005103FE"/>
    <w:rsid w:val="005140F1"/>
    <w:rsid w:val="005158ED"/>
    <w:rsid w:val="00516E8E"/>
    <w:rsid w:val="00520222"/>
    <w:rsid w:val="00520894"/>
    <w:rsid w:val="005245AA"/>
    <w:rsid w:val="0052524B"/>
    <w:rsid w:val="00530BB2"/>
    <w:rsid w:val="00530CCA"/>
    <w:rsid w:val="0053725C"/>
    <w:rsid w:val="00553309"/>
    <w:rsid w:val="00562F1C"/>
    <w:rsid w:val="005649F0"/>
    <w:rsid w:val="00565364"/>
    <w:rsid w:val="00567277"/>
    <w:rsid w:val="00567BD5"/>
    <w:rsid w:val="00570982"/>
    <w:rsid w:val="005744B2"/>
    <w:rsid w:val="00583D0B"/>
    <w:rsid w:val="005935E5"/>
    <w:rsid w:val="005A2C21"/>
    <w:rsid w:val="005A4C79"/>
    <w:rsid w:val="005A4ECC"/>
    <w:rsid w:val="005B6DD0"/>
    <w:rsid w:val="005F06E1"/>
    <w:rsid w:val="00606426"/>
    <w:rsid w:val="0061483A"/>
    <w:rsid w:val="00620935"/>
    <w:rsid w:val="00622696"/>
    <w:rsid w:val="006245C9"/>
    <w:rsid w:val="00625891"/>
    <w:rsid w:val="006274E3"/>
    <w:rsid w:val="00630E56"/>
    <w:rsid w:val="0063378C"/>
    <w:rsid w:val="00633A45"/>
    <w:rsid w:val="006355EF"/>
    <w:rsid w:val="006456E3"/>
    <w:rsid w:val="00650747"/>
    <w:rsid w:val="00651BEF"/>
    <w:rsid w:val="0065449A"/>
    <w:rsid w:val="006675CA"/>
    <w:rsid w:val="006735F0"/>
    <w:rsid w:val="00693C46"/>
    <w:rsid w:val="006A34DE"/>
    <w:rsid w:val="006A3F53"/>
    <w:rsid w:val="006A5AEB"/>
    <w:rsid w:val="006A67D2"/>
    <w:rsid w:val="006B08E0"/>
    <w:rsid w:val="006B2BC1"/>
    <w:rsid w:val="006B57C5"/>
    <w:rsid w:val="006C3742"/>
    <w:rsid w:val="006C5F6A"/>
    <w:rsid w:val="006D17DF"/>
    <w:rsid w:val="006D1E52"/>
    <w:rsid w:val="006D209F"/>
    <w:rsid w:val="006D36CE"/>
    <w:rsid w:val="006E72A8"/>
    <w:rsid w:val="006F68FC"/>
    <w:rsid w:val="00702848"/>
    <w:rsid w:val="00702E83"/>
    <w:rsid w:val="00706DE7"/>
    <w:rsid w:val="00717946"/>
    <w:rsid w:val="00733B6B"/>
    <w:rsid w:val="00735CDF"/>
    <w:rsid w:val="00744D79"/>
    <w:rsid w:val="00753CDA"/>
    <w:rsid w:val="0075569F"/>
    <w:rsid w:val="00763059"/>
    <w:rsid w:val="007675A9"/>
    <w:rsid w:val="00767EFF"/>
    <w:rsid w:val="00776977"/>
    <w:rsid w:val="00777375"/>
    <w:rsid w:val="00780FB4"/>
    <w:rsid w:val="00781CE5"/>
    <w:rsid w:val="00787145"/>
    <w:rsid w:val="00796DBA"/>
    <w:rsid w:val="007A17E0"/>
    <w:rsid w:val="007B256F"/>
    <w:rsid w:val="007B4935"/>
    <w:rsid w:val="007B51F0"/>
    <w:rsid w:val="007C27BB"/>
    <w:rsid w:val="007C74BD"/>
    <w:rsid w:val="007D1F2F"/>
    <w:rsid w:val="007D7D7A"/>
    <w:rsid w:val="007E3710"/>
    <w:rsid w:val="007E4FFE"/>
    <w:rsid w:val="007F0177"/>
    <w:rsid w:val="008004BE"/>
    <w:rsid w:val="0080160E"/>
    <w:rsid w:val="00805695"/>
    <w:rsid w:val="0081327D"/>
    <w:rsid w:val="00816EC8"/>
    <w:rsid w:val="0082150F"/>
    <w:rsid w:val="00827EBA"/>
    <w:rsid w:val="00827F65"/>
    <w:rsid w:val="00831142"/>
    <w:rsid w:val="008328AA"/>
    <w:rsid w:val="008378B7"/>
    <w:rsid w:val="0084737F"/>
    <w:rsid w:val="0087642B"/>
    <w:rsid w:val="0088501B"/>
    <w:rsid w:val="0088581F"/>
    <w:rsid w:val="00892633"/>
    <w:rsid w:val="00894A8A"/>
    <w:rsid w:val="008A0251"/>
    <w:rsid w:val="008A3FE1"/>
    <w:rsid w:val="008A426D"/>
    <w:rsid w:val="008A584F"/>
    <w:rsid w:val="008A6B08"/>
    <w:rsid w:val="008B407B"/>
    <w:rsid w:val="008B594B"/>
    <w:rsid w:val="008B5E5E"/>
    <w:rsid w:val="008B6358"/>
    <w:rsid w:val="008B6878"/>
    <w:rsid w:val="008C5B40"/>
    <w:rsid w:val="008C65E1"/>
    <w:rsid w:val="008D1FA1"/>
    <w:rsid w:val="008D424B"/>
    <w:rsid w:val="008D6D9C"/>
    <w:rsid w:val="008F04AD"/>
    <w:rsid w:val="008F418B"/>
    <w:rsid w:val="008F4878"/>
    <w:rsid w:val="008F50EB"/>
    <w:rsid w:val="0090412F"/>
    <w:rsid w:val="00907694"/>
    <w:rsid w:val="00913EF4"/>
    <w:rsid w:val="009236F2"/>
    <w:rsid w:val="009243C1"/>
    <w:rsid w:val="00935207"/>
    <w:rsid w:val="009452F9"/>
    <w:rsid w:val="00950F71"/>
    <w:rsid w:val="00952363"/>
    <w:rsid w:val="009606D8"/>
    <w:rsid w:val="0096694B"/>
    <w:rsid w:val="00966AC8"/>
    <w:rsid w:val="009729D4"/>
    <w:rsid w:val="00973227"/>
    <w:rsid w:val="009733B7"/>
    <w:rsid w:val="00973691"/>
    <w:rsid w:val="009907D8"/>
    <w:rsid w:val="009B228A"/>
    <w:rsid w:val="009B25D4"/>
    <w:rsid w:val="009B4149"/>
    <w:rsid w:val="009B723C"/>
    <w:rsid w:val="009C12B8"/>
    <w:rsid w:val="009C31D2"/>
    <w:rsid w:val="009C6BC5"/>
    <w:rsid w:val="009D09CB"/>
    <w:rsid w:val="009D232E"/>
    <w:rsid w:val="009E30F4"/>
    <w:rsid w:val="009E511D"/>
    <w:rsid w:val="009E6106"/>
    <w:rsid w:val="009E6423"/>
    <w:rsid w:val="009F0771"/>
    <w:rsid w:val="009F16DB"/>
    <w:rsid w:val="00A005FA"/>
    <w:rsid w:val="00A01123"/>
    <w:rsid w:val="00A04131"/>
    <w:rsid w:val="00A129D7"/>
    <w:rsid w:val="00A17100"/>
    <w:rsid w:val="00A32960"/>
    <w:rsid w:val="00A41599"/>
    <w:rsid w:val="00A42C42"/>
    <w:rsid w:val="00A447FC"/>
    <w:rsid w:val="00A455FF"/>
    <w:rsid w:val="00A558F7"/>
    <w:rsid w:val="00A72205"/>
    <w:rsid w:val="00A7362D"/>
    <w:rsid w:val="00A75BE4"/>
    <w:rsid w:val="00A80251"/>
    <w:rsid w:val="00A93192"/>
    <w:rsid w:val="00A93526"/>
    <w:rsid w:val="00A96E92"/>
    <w:rsid w:val="00AA352D"/>
    <w:rsid w:val="00AB40D1"/>
    <w:rsid w:val="00AC10C6"/>
    <w:rsid w:val="00AD20D0"/>
    <w:rsid w:val="00AD3111"/>
    <w:rsid w:val="00AE2215"/>
    <w:rsid w:val="00AE6461"/>
    <w:rsid w:val="00AE7313"/>
    <w:rsid w:val="00AE7A4D"/>
    <w:rsid w:val="00AF6A06"/>
    <w:rsid w:val="00AF7816"/>
    <w:rsid w:val="00AF7A86"/>
    <w:rsid w:val="00B03E23"/>
    <w:rsid w:val="00B0415E"/>
    <w:rsid w:val="00B058D4"/>
    <w:rsid w:val="00B23ECA"/>
    <w:rsid w:val="00B24474"/>
    <w:rsid w:val="00B32C1E"/>
    <w:rsid w:val="00B338B3"/>
    <w:rsid w:val="00B422CA"/>
    <w:rsid w:val="00B427C4"/>
    <w:rsid w:val="00B47230"/>
    <w:rsid w:val="00B47C4B"/>
    <w:rsid w:val="00B532C1"/>
    <w:rsid w:val="00B55266"/>
    <w:rsid w:val="00B56CAA"/>
    <w:rsid w:val="00B67845"/>
    <w:rsid w:val="00B700AB"/>
    <w:rsid w:val="00B730DF"/>
    <w:rsid w:val="00B83AD5"/>
    <w:rsid w:val="00B90680"/>
    <w:rsid w:val="00B92834"/>
    <w:rsid w:val="00B941BC"/>
    <w:rsid w:val="00B94778"/>
    <w:rsid w:val="00BA0512"/>
    <w:rsid w:val="00BA295C"/>
    <w:rsid w:val="00BA3E7D"/>
    <w:rsid w:val="00BA65D3"/>
    <w:rsid w:val="00BB656E"/>
    <w:rsid w:val="00BC0B5D"/>
    <w:rsid w:val="00BC765C"/>
    <w:rsid w:val="00BD0BFF"/>
    <w:rsid w:val="00BD21C5"/>
    <w:rsid w:val="00BD7430"/>
    <w:rsid w:val="00BE2317"/>
    <w:rsid w:val="00BE6122"/>
    <w:rsid w:val="00C00E8A"/>
    <w:rsid w:val="00C031A4"/>
    <w:rsid w:val="00C05A90"/>
    <w:rsid w:val="00C05F27"/>
    <w:rsid w:val="00C07DA9"/>
    <w:rsid w:val="00C14B17"/>
    <w:rsid w:val="00C154C4"/>
    <w:rsid w:val="00C20863"/>
    <w:rsid w:val="00C326A6"/>
    <w:rsid w:val="00C3367E"/>
    <w:rsid w:val="00C3429B"/>
    <w:rsid w:val="00C348C1"/>
    <w:rsid w:val="00C40E3F"/>
    <w:rsid w:val="00C439A8"/>
    <w:rsid w:val="00C4605E"/>
    <w:rsid w:val="00C5065B"/>
    <w:rsid w:val="00C52DB3"/>
    <w:rsid w:val="00C55B2B"/>
    <w:rsid w:val="00C61619"/>
    <w:rsid w:val="00C71DFA"/>
    <w:rsid w:val="00C80EBE"/>
    <w:rsid w:val="00C830FB"/>
    <w:rsid w:val="00C84B28"/>
    <w:rsid w:val="00C85CDF"/>
    <w:rsid w:val="00C869CE"/>
    <w:rsid w:val="00C91022"/>
    <w:rsid w:val="00C96EF7"/>
    <w:rsid w:val="00C97EAF"/>
    <w:rsid w:val="00CA1E3E"/>
    <w:rsid w:val="00CB250E"/>
    <w:rsid w:val="00CC3D59"/>
    <w:rsid w:val="00CC4BAA"/>
    <w:rsid w:val="00CC4D27"/>
    <w:rsid w:val="00CC6069"/>
    <w:rsid w:val="00CD4E3F"/>
    <w:rsid w:val="00CD5591"/>
    <w:rsid w:val="00CD6E04"/>
    <w:rsid w:val="00CD78B1"/>
    <w:rsid w:val="00CE0CB5"/>
    <w:rsid w:val="00CE3CB9"/>
    <w:rsid w:val="00CE538B"/>
    <w:rsid w:val="00CE5F21"/>
    <w:rsid w:val="00CF6543"/>
    <w:rsid w:val="00D003BC"/>
    <w:rsid w:val="00D00B28"/>
    <w:rsid w:val="00D00BA8"/>
    <w:rsid w:val="00D0190A"/>
    <w:rsid w:val="00D02435"/>
    <w:rsid w:val="00D03210"/>
    <w:rsid w:val="00D053A6"/>
    <w:rsid w:val="00D05488"/>
    <w:rsid w:val="00D058DB"/>
    <w:rsid w:val="00D05DA3"/>
    <w:rsid w:val="00D16929"/>
    <w:rsid w:val="00D209D3"/>
    <w:rsid w:val="00D43DDA"/>
    <w:rsid w:val="00D47348"/>
    <w:rsid w:val="00D5071D"/>
    <w:rsid w:val="00D50F1C"/>
    <w:rsid w:val="00D5180B"/>
    <w:rsid w:val="00D61702"/>
    <w:rsid w:val="00D655F0"/>
    <w:rsid w:val="00D67561"/>
    <w:rsid w:val="00D74397"/>
    <w:rsid w:val="00D74BCB"/>
    <w:rsid w:val="00D74C72"/>
    <w:rsid w:val="00D81613"/>
    <w:rsid w:val="00D82845"/>
    <w:rsid w:val="00D84CFE"/>
    <w:rsid w:val="00D879CD"/>
    <w:rsid w:val="00D87C89"/>
    <w:rsid w:val="00D90EDA"/>
    <w:rsid w:val="00DA1EDC"/>
    <w:rsid w:val="00DA4606"/>
    <w:rsid w:val="00DB6C0A"/>
    <w:rsid w:val="00DC2FB2"/>
    <w:rsid w:val="00DC4A43"/>
    <w:rsid w:val="00DD1936"/>
    <w:rsid w:val="00DD40F0"/>
    <w:rsid w:val="00DE76EA"/>
    <w:rsid w:val="00DE7A18"/>
    <w:rsid w:val="00DF495F"/>
    <w:rsid w:val="00DF6154"/>
    <w:rsid w:val="00E02D72"/>
    <w:rsid w:val="00E041BD"/>
    <w:rsid w:val="00E07C23"/>
    <w:rsid w:val="00E225A3"/>
    <w:rsid w:val="00E23FBA"/>
    <w:rsid w:val="00E27968"/>
    <w:rsid w:val="00E37E88"/>
    <w:rsid w:val="00E41A5F"/>
    <w:rsid w:val="00E46875"/>
    <w:rsid w:val="00E477FC"/>
    <w:rsid w:val="00E6184C"/>
    <w:rsid w:val="00E640A3"/>
    <w:rsid w:val="00E71A91"/>
    <w:rsid w:val="00E720EE"/>
    <w:rsid w:val="00E81063"/>
    <w:rsid w:val="00E84DA5"/>
    <w:rsid w:val="00E85414"/>
    <w:rsid w:val="00E872ED"/>
    <w:rsid w:val="00E90166"/>
    <w:rsid w:val="00E93F13"/>
    <w:rsid w:val="00E952E6"/>
    <w:rsid w:val="00E96BFD"/>
    <w:rsid w:val="00EA227A"/>
    <w:rsid w:val="00EA3866"/>
    <w:rsid w:val="00EA7851"/>
    <w:rsid w:val="00EA7F56"/>
    <w:rsid w:val="00EC6047"/>
    <w:rsid w:val="00EC67CA"/>
    <w:rsid w:val="00EC7EB3"/>
    <w:rsid w:val="00ED375A"/>
    <w:rsid w:val="00ED5308"/>
    <w:rsid w:val="00ED7234"/>
    <w:rsid w:val="00ED77C2"/>
    <w:rsid w:val="00ED7C5A"/>
    <w:rsid w:val="00EE3C52"/>
    <w:rsid w:val="00EE4D09"/>
    <w:rsid w:val="00EE644E"/>
    <w:rsid w:val="00EF3EF0"/>
    <w:rsid w:val="00EF4CF5"/>
    <w:rsid w:val="00EF5379"/>
    <w:rsid w:val="00EF5E99"/>
    <w:rsid w:val="00EF6C8C"/>
    <w:rsid w:val="00F00516"/>
    <w:rsid w:val="00F00FD2"/>
    <w:rsid w:val="00F13BE2"/>
    <w:rsid w:val="00F23B5A"/>
    <w:rsid w:val="00F24D8A"/>
    <w:rsid w:val="00F257CD"/>
    <w:rsid w:val="00F30EAE"/>
    <w:rsid w:val="00F32506"/>
    <w:rsid w:val="00F325F9"/>
    <w:rsid w:val="00F467D4"/>
    <w:rsid w:val="00F51D9D"/>
    <w:rsid w:val="00F565A0"/>
    <w:rsid w:val="00F62626"/>
    <w:rsid w:val="00F62E5E"/>
    <w:rsid w:val="00F63A85"/>
    <w:rsid w:val="00F66594"/>
    <w:rsid w:val="00F757A8"/>
    <w:rsid w:val="00F75C43"/>
    <w:rsid w:val="00F76A65"/>
    <w:rsid w:val="00F80FC4"/>
    <w:rsid w:val="00F81986"/>
    <w:rsid w:val="00F95496"/>
    <w:rsid w:val="00F961DA"/>
    <w:rsid w:val="00FA2010"/>
    <w:rsid w:val="00FB24CF"/>
    <w:rsid w:val="00FB2F9A"/>
    <w:rsid w:val="00FB3207"/>
    <w:rsid w:val="00FB4163"/>
    <w:rsid w:val="00FB460F"/>
    <w:rsid w:val="00FC49B4"/>
    <w:rsid w:val="00FC518F"/>
    <w:rsid w:val="00FC5354"/>
    <w:rsid w:val="00FC615F"/>
    <w:rsid w:val="00FC66D8"/>
    <w:rsid w:val="00FC6844"/>
    <w:rsid w:val="00FC7675"/>
    <w:rsid w:val="00FE5B96"/>
    <w:rsid w:val="00FF10FF"/>
    <w:rsid w:val="00FF4F8E"/>
    <w:rsid w:val="00FF63A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F5769"/>
  <w15:chartTrackingRefBased/>
  <w15:docId w15:val="{13F580C6-6CF2-49CB-9861-A40E1B0C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792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7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1E60D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80FB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C5B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B40"/>
  </w:style>
  <w:style w:type="paragraph" w:styleId="Dokumentstruktur">
    <w:name w:val="Document Map"/>
    <w:basedOn w:val="Standard"/>
    <w:semiHidden/>
    <w:rsid w:val="009452F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5A4C79"/>
    <w:rPr>
      <w:color w:val="0000FF"/>
      <w:u w:val="single"/>
    </w:rPr>
  </w:style>
  <w:style w:type="paragraph" w:styleId="E-Mail-Signatur">
    <w:name w:val="E-mail Signature"/>
    <w:basedOn w:val="Standard"/>
    <w:rsid w:val="001E4978"/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DD1936"/>
    <w:rPr>
      <w:b/>
      <w:bCs/>
    </w:rPr>
  </w:style>
  <w:style w:type="character" w:customStyle="1" w:styleId="KopfzeileZchn">
    <w:name w:val="Kopfzeile Zchn"/>
    <w:link w:val="Kopfzeile"/>
    <w:uiPriority w:val="99"/>
    <w:rsid w:val="006C3742"/>
    <w:rPr>
      <w:rFonts w:ascii="Arial" w:hAnsi="Arial"/>
    </w:rPr>
  </w:style>
  <w:style w:type="paragraph" w:customStyle="1" w:styleId="grey">
    <w:name w:val="grey"/>
    <w:basedOn w:val="Standard"/>
    <w:rsid w:val="006245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2E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Standard"/>
    <w:link w:val="EndNoteBibliographyZchn"/>
    <w:rsid w:val="00243A8C"/>
    <w:pPr>
      <w:spacing w:after="160"/>
    </w:pPr>
    <w:rPr>
      <w:rFonts w:ascii="Verdana" w:eastAsiaTheme="minorHAnsi" w:hAnsi="Verdana" w:cstheme="minorBidi"/>
      <w:noProof/>
      <w:szCs w:val="22"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43A8C"/>
    <w:rPr>
      <w:rFonts w:ascii="Verdana" w:eastAsiaTheme="minorHAnsi" w:hAnsi="Verdana" w:cstheme="minorBidi"/>
      <w:noProof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upiek@t-online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orebooks.de/books/de/published_by/suedwestdeutscher-verlag-fuer-hochschulschriften/2100/produc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 von Martin Kupiek -  Diplom-Kaufmann &amp; MBA</vt:lpstr>
    </vt:vector>
  </TitlesOfParts>
  <Company/>
  <LinksUpToDate>false</LinksUpToDate>
  <CharactersWithSpaces>8745</CharactersWithSpaces>
  <SharedDoc>false</SharedDoc>
  <HLinks>
    <vt:vector size="6" baseType="variant"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mailto:martin.kupiek@t-online.de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von Martin Kupiek -  Diplom-Kaufmann &amp; MBA</dc:title>
  <dc:subject/>
  <dc:creator>Kupiek</dc:creator>
  <cp:keywords/>
  <cp:lastModifiedBy>Martin Kupiek</cp:lastModifiedBy>
  <cp:revision>3</cp:revision>
  <cp:lastPrinted>2018-02-06T09:59:00Z</cp:lastPrinted>
  <dcterms:created xsi:type="dcterms:W3CDTF">2019-07-25T11:30:00Z</dcterms:created>
  <dcterms:modified xsi:type="dcterms:W3CDTF">2019-07-25T11:55:00Z</dcterms:modified>
</cp:coreProperties>
</file>